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4E5" w:rsidRDefault="006C64E5" w:rsidP="00791C73">
      <w:pPr>
        <w:pStyle w:val="CodeSample"/>
      </w:pPr>
    </w:p>
    <w:p w:rsidR="006C64E5" w:rsidRDefault="006C64E5" w:rsidP="006C64E5">
      <w:pPr>
        <w:jc w:val="both"/>
      </w:pPr>
    </w:p>
    <w:p w:rsidR="006C64E5" w:rsidRDefault="006C64E5" w:rsidP="006C64E5">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61.5pt">
            <v:imagedata r:id="rId7" o:title="rd-eng1"/>
          </v:shape>
        </w:pict>
      </w:r>
    </w:p>
    <w:p w:rsidR="006C64E5" w:rsidRDefault="006C64E5" w:rsidP="006C64E5">
      <w:pPr>
        <w:jc w:val="both"/>
      </w:pPr>
    </w:p>
    <w:p w:rsidR="006C64E5" w:rsidRPr="008A4467" w:rsidRDefault="006C64E5" w:rsidP="006C64E5">
      <w:pPr>
        <w:pStyle w:val="Titel"/>
        <w:rPr>
          <w:lang w:val="en-US"/>
        </w:rPr>
      </w:pPr>
      <w:r w:rsidRPr="008A4467">
        <w:rPr>
          <w:lang w:val="en-US"/>
        </w:rPr>
        <w:t>Global</w:t>
      </w:r>
      <w:r w:rsidR="008A4467">
        <w:fldChar w:fldCharType="begin"/>
      </w:r>
      <w:r w:rsidR="008A4467" w:rsidRPr="008A4467">
        <w:rPr>
          <w:lang w:val="en-US"/>
        </w:rPr>
        <w:instrText xml:space="preserve"> XE "</w:instrText>
      </w:r>
      <w:r w:rsidR="008A4467" w:rsidRPr="001176BC">
        <w:rPr>
          <w:lang w:val="en-US"/>
        </w:rPr>
        <w:instrText>Global</w:instrText>
      </w:r>
      <w:r w:rsidR="008A4467">
        <w:rPr>
          <w:lang w:val="en-US"/>
        </w:rPr>
        <w:instrText>"</w:instrText>
      </w:r>
      <w:r w:rsidR="008A4467" w:rsidRPr="008A4467">
        <w:rPr>
          <w:lang w:val="en-US"/>
        </w:rPr>
        <w:instrText xml:space="preserve"> </w:instrText>
      </w:r>
      <w:r w:rsidR="008A4467">
        <w:fldChar w:fldCharType="end"/>
      </w:r>
      <w:r w:rsidRPr="008A4467">
        <w:rPr>
          <w:lang w:val="en-US"/>
        </w:rPr>
        <w:t xml:space="preserve"> System Manager</w:t>
      </w:r>
    </w:p>
    <w:p w:rsidR="006C64E5" w:rsidRPr="008A4467" w:rsidRDefault="006C64E5" w:rsidP="006C64E5">
      <w:pPr>
        <w:pStyle w:val="Titel"/>
        <w:rPr>
          <w:lang w:val="en-US"/>
        </w:rPr>
      </w:pPr>
    </w:p>
    <w:p w:rsidR="0057696B" w:rsidRPr="008A4467" w:rsidRDefault="006C64E5" w:rsidP="006C64E5">
      <w:pPr>
        <w:pStyle w:val="Titel"/>
        <w:rPr>
          <w:lang w:val="en-US"/>
        </w:rPr>
      </w:pPr>
      <w:r w:rsidRPr="008A4467">
        <w:rPr>
          <w:lang w:val="en-US"/>
        </w:rPr>
        <w:t>22/11/01 /  2022-09-01 008.384</w:t>
      </w:r>
    </w:p>
    <w:p w:rsidR="0057696B" w:rsidRPr="008A4467" w:rsidRDefault="0057696B" w:rsidP="0057696B">
      <w:pPr>
        <w:pStyle w:val="Overskrift1"/>
        <w:rPr>
          <w:lang w:val="en-US"/>
        </w:rPr>
      </w:pPr>
      <w:bookmarkStart w:id="0" w:name="_Toc118103117"/>
      <w:r w:rsidRPr="008A4467">
        <w:rPr>
          <w:lang w:val="en-US"/>
        </w:rPr>
        <w:lastRenderedPageBreak/>
        <w:t>Contents</w:t>
      </w:r>
      <w:bookmarkEnd w:id="0"/>
    </w:p>
    <w:p w:rsidR="00F65443" w:rsidRDefault="0057696B">
      <w:pPr>
        <w:pStyle w:val="Indholdsfortegnelse1"/>
        <w:tabs>
          <w:tab w:val="right" w:leader="dot" w:pos="9628"/>
        </w:tabs>
        <w:rPr>
          <w:rFonts w:ascii="Calibri" w:hAnsi="Calibri"/>
          <w:noProof/>
          <w:sz w:val="22"/>
          <w:szCs w:val="22"/>
          <w:lang w:val="en-US" w:eastAsia="en-US"/>
        </w:rPr>
      </w:pPr>
      <w:r>
        <w:fldChar w:fldCharType="begin"/>
      </w:r>
      <w:r w:rsidRPr="008A4467">
        <w:rPr>
          <w:lang w:val="en-US"/>
        </w:rPr>
        <w:instrText xml:space="preserve"> TOC \o "1-6" </w:instrText>
      </w:r>
      <w:r>
        <w:fldChar w:fldCharType="separate"/>
      </w:r>
      <w:r w:rsidR="00F65443" w:rsidRPr="00C57C61">
        <w:rPr>
          <w:noProof/>
          <w:lang w:val="en-US"/>
        </w:rPr>
        <w:t>Contents</w:t>
      </w:r>
      <w:r w:rsidR="00F65443" w:rsidRPr="00F65443">
        <w:rPr>
          <w:noProof/>
          <w:lang w:val="en-US"/>
        </w:rPr>
        <w:tab/>
      </w:r>
      <w:r w:rsidR="00F65443">
        <w:rPr>
          <w:noProof/>
        </w:rPr>
        <w:fldChar w:fldCharType="begin"/>
      </w:r>
      <w:r w:rsidR="00F65443" w:rsidRPr="00F65443">
        <w:rPr>
          <w:noProof/>
          <w:lang w:val="en-US"/>
        </w:rPr>
        <w:instrText xml:space="preserve"> PAGEREF _Toc118103117 \h </w:instrText>
      </w:r>
      <w:r w:rsidR="00F65443">
        <w:rPr>
          <w:noProof/>
        </w:rPr>
      </w:r>
      <w:r w:rsidR="00F65443">
        <w:rPr>
          <w:noProof/>
        </w:rPr>
        <w:fldChar w:fldCharType="separate"/>
      </w:r>
      <w:r w:rsidR="00F65443" w:rsidRPr="00F65443">
        <w:rPr>
          <w:noProof/>
          <w:lang w:val="en-US"/>
        </w:rPr>
        <w:t>2</w:t>
      </w:r>
      <w:r w:rsidR="00F65443">
        <w:rPr>
          <w:noProof/>
        </w:rPr>
        <w:fldChar w:fldCharType="end"/>
      </w:r>
    </w:p>
    <w:p w:rsidR="00F65443" w:rsidRDefault="00F65443">
      <w:pPr>
        <w:pStyle w:val="Indholdsfortegnelse1"/>
        <w:tabs>
          <w:tab w:val="right" w:leader="dot" w:pos="9628"/>
        </w:tabs>
        <w:rPr>
          <w:rFonts w:ascii="Calibri" w:hAnsi="Calibri"/>
          <w:noProof/>
          <w:sz w:val="22"/>
          <w:szCs w:val="22"/>
          <w:lang w:val="en-US" w:eastAsia="en-US"/>
        </w:rPr>
      </w:pPr>
      <w:r w:rsidRPr="00C57C61">
        <w:rPr>
          <w:noProof/>
          <w:lang w:val="en-US"/>
        </w:rPr>
        <w:t>1. Support</w:t>
      </w:r>
      <w:r w:rsidRPr="00F65443">
        <w:rPr>
          <w:noProof/>
          <w:lang w:val="en-US"/>
        </w:rPr>
        <w:tab/>
      </w:r>
      <w:r>
        <w:rPr>
          <w:noProof/>
        </w:rPr>
        <w:fldChar w:fldCharType="begin"/>
      </w:r>
      <w:r w:rsidRPr="00F65443">
        <w:rPr>
          <w:noProof/>
          <w:lang w:val="en-US"/>
        </w:rPr>
        <w:instrText xml:space="preserve"> PAGEREF _Toc118103118 \h </w:instrText>
      </w:r>
      <w:r>
        <w:rPr>
          <w:noProof/>
        </w:rPr>
      </w:r>
      <w:r>
        <w:rPr>
          <w:noProof/>
        </w:rPr>
        <w:fldChar w:fldCharType="separate"/>
      </w:r>
      <w:r w:rsidRPr="00F65443">
        <w:rPr>
          <w:noProof/>
          <w:lang w:val="en-US"/>
        </w:rPr>
        <w:t>3</w:t>
      </w:r>
      <w:r>
        <w:rPr>
          <w:noProof/>
        </w:rPr>
        <w:fldChar w:fldCharType="end"/>
      </w:r>
    </w:p>
    <w:p w:rsidR="00F65443" w:rsidRDefault="00F65443">
      <w:pPr>
        <w:pStyle w:val="Indholdsfortegnelse1"/>
        <w:tabs>
          <w:tab w:val="right" w:leader="dot" w:pos="9628"/>
        </w:tabs>
        <w:rPr>
          <w:rFonts w:ascii="Calibri" w:hAnsi="Calibri"/>
          <w:noProof/>
          <w:sz w:val="22"/>
          <w:szCs w:val="22"/>
          <w:lang w:val="en-US" w:eastAsia="en-US"/>
        </w:rPr>
      </w:pPr>
      <w:r w:rsidRPr="00C57C61">
        <w:rPr>
          <w:noProof/>
          <w:lang w:val="en-US"/>
        </w:rPr>
        <w:t>2. Setup</w:t>
      </w:r>
      <w:r w:rsidRPr="00F65443">
        <w:rPr>
          <w:noProof/>
          <w:lang w:val="en-US"/>
        </w:rPr>
        <w:tab/>
      </w:r>
      <w:r>
        <w:rPr>
          <w:noProof/>
        </w:rPr>
        <w:fldChar w:fldCharType="begin"/>
      </w:r>
      <w:r w:rsidRPr="00F65443">
        <w:rPr>
          <w:noProof/>
          <w:lang w:val="en-US"/>
        </w:rPr>
        <w:instrText xml:space="preserve"> PAGEREF _Toc118103119 \h </w:instrText>
      </w:r>
      <w:r>
        <w:rPr>
          <w:noProof/>
        </w:rPr>
      </w:r>
      <w:r>
        <w:rPr>
          <w:noProof/>
        </w:rPr>
        <w:fldChar w:fldCharType="separate"/>
      </w:r>
      <w:r w:rsidRPr="00F65443">
        <w:rPr>
          <w:noProof/>
          <w:lang w:val="en-US"/>
        </w:rPr>
        <w:t>4</w:t>
      </w:r>
      <w:r>
        <w:rPr>
          <w:noProof/>
        </w:rPr>
        <w:fldChar w:fldCharType="end"/>
      </w:r>
    </w:p>
    <w:p w:rsidR="00F65443" w:rsidRDefault="00F65443">
      <w:pPr>
        <w:pStyle w:val="Indholdsfortegnelse1"/>
        <w:tabs>
          <w:tab w:val="right" w:leader="dot" w:pos="9628"/>
        </w:tabs>
        <w:rPr>
          <w:rFonts w:ascii="Calibri" w:hAnsi="Calibri"/>
          <w:noProof/>
          <w:sz w:val="22"/>
          <w:szCs w:val="22"/>
          <w:lang w:val="en-US" w:eastAsia="en-US"/>
        </w:rPr>
      </w:pPr>
      <w:r w:rsidRPr="00C57C61">
        <w:rPr>
          <w:noProof/>
          <w:lang w:val="en-US"/>
        </w:rPr>
        <w:t>2.1. Speedbase Meta Dictionary</w:t>
      </w:r>
      <w:r w:rsidRPr="00F65443">
        <w:rPr>
          <w:noProof/>
          <w:lang w:val="en-US"/>
        </w:rPr>
        <w:tab/>
      </w:r>
      <w:r>
        <w:rPr>
          <w:noProof/>
        </w:rPr>
        <w:fldChar w:fldCharType="begin"/>
      </w:r>
      <w:r w:rsidRPr="00F65443">
        <w:rPr>
          <w:noProof/>
          <w:lang w:val="en-US"/>
        </w:rPr>
        <w:instrText xml:space="preserve"> PAGEREF _Toc118103120 \h </w:instrText>
      </w:r>
      <w:r>
        <w:rPr>
          <w:noProof/>
        </w:rPr>
      </w:r>
      <w:r>
        <w:rPr>
          <w:noProof/>
        </w:rPr>
        <w:fldChar w:fldCharType="separate"/>
      </w:r>
      <w:r w:rsidRPr="00F65443">
        <w:rPr>
          <w:noProof/>
          <w:lang w:val="en-US"/>
        </w:rPr>
        <w:t>5</w:t>
      </w:r>
      <w:r>
        <w:rPr>
          <w:noProof/>
        </w:rPr>
        <w:fldChar w:fldCharType="end"/>
      </w:r>
    </w:p>
    <w:p w:rsidR="00F65443" w:rsidRDefault="00F65443">
      <w:pPr>
        <w:pStyle w:val="Indholdsfortegnelse1"/>
        <w:tabs>
          <w:tab w:val="right" w:leader="dot" w:pos="9628"/>
        </w:tabs>
        <w:rPr>
          <w:rFonts w:ascii="Calibri" w:hAnsi="Calibri"/>
          <w:noProof/>
          <w:sz w:val="22"/>
          <w:szCs w:val="22"/>
          <w:lang w:val="en-US" w:eastAsia="en-US"/>
        </w:rPr>
      </w:pPr>
      <w:r w:rsidRPr="00C57C61">
        <w:rPr>
          <w:noProof/>
          <w:lang w:val="en-US"/>
        </w:rPr>
        <w:t>2.2. Creating a new subsystem</w:t>
      </w:r>
      <w:r w:rsidRPr="00F65443">
        <w:rPr>
          <w:noProof/>
          <w:lang w:val="en-US"/>
        </w:rPr>
        <w:tab/>
      </w:r>
      <w:r>
        <w:rPr>
          <w:noProof/>
        </w:rPr>
        <w:fldChar w:fldCharType="begin"/>
      </w:r>
      <w:r w:rsidRPr="00F65443">
        <w:rPr>
          <w:noProof/>
          <w:lang w:val="en-US"/>
        </w:rPr>
        <w:instrText xml:space="preserve"> PAGEREF _Toc118103121 \h </w:instrText>
      </w:r>
      <w:r>
        <w:rPr>
          <w:noProof/>
        </w:rPr>
      </w:r>
      <w:r>
        <w:rPr>
          <w:noProof/>
        </w:rPr>
        <w:fldChar w:fldCharType="separate"/>
      </w:r>
      <w:r w:rsidRPr="00F65443">
        <w:rPr>
          <w:noProof/>
          <w:lang w:val="en-US"/>
        </w:rPr>
        <w:t>6</w:t>
      </w:r>
      <w:r>
        <w:rPr>
          <w:noProof/>
        </w:rPr>
        <w:fldChar w:fldCharType="end"/>
      </w:r>
    </w:p>
    <w:p w:rsidR="00F65443" w:rsidRDefault="00F65443">
      <w:pPr>
        <w:pStyle w:val="Indholdsfortegnelse1"/>
        <w:tabs>
          <w:tab w:val="right" w:leader="dot" w:pos="9628"/>
        </w:tabs>
        <w:rPr>
          <w:rFonts w:ascii="Calibri" w:hAnsi="Calibri"/>
          <w:noProof/>
          <w:sz w:val="22"/>
          <w:szCs w:val="22"/>
          <w:lang w:val="en-US" w:eastAsia="en-US"/>
        </w:rPr>
      </w:pPr>
      <w:r w:rsidRPr="00C57C61">
        <w:rPr>
          <w:noProof/>
          <w:lang w:val="en-US"/>
        </w:rPr>
        <w:t>2.3. Installing the driver for Speedbase</w:t>
      </w:r>
      <w:r w:rsidRPr="00F65443">
        <w:rPr>
          <w:noProof/>
          <w:lang w:val="en-US"/>
        </w:rPr>
        <w:tab/>
      </w:r>
      <w:r>
        <w:rPr>
          <w:noProof/>
        </w:rPr>
        <w:fldChar w:fldCharType="begin"/>
      </w:r>
      <w:r w:rsidRPr="00F65443">
        <w:rPr>
          <w:noProof/>
          <w:lang w:val="en-US"/>
        </w:rPr>
        <w:instrText xml:space="preserve"> PAGEREF _Toc118103122 \h </w:instrText>
      </w:r>
      <w:r>
        <w:rPr>
          <w:noProof/>
        </w:rPr>
      </w:r>
      <w:r>
        <w:rPr>
          <w:noProof/>
        </w:rPr>
        <w:fldChar w:fldCharType="separate"/>
      </w:r>
      <w:r w:rsidRPr="00F65443">
        <w:rPr>
          <w:noProof/>
          <w:lang w:val="en-US"/>
        </w:rPr>
        <w:t>8</w:t>
      </w:r>
      <w:r>
        <w:rPr>
          <w:noProof/>
        </w:rPr>
        <w:fldChar w:fldCharType="end"/>
      </w:r>
    </w:p>
    <w:p w:rsidR="00F65443" w:rsidRDefault="00F65443">
      <w:pPr>
        <w:pStyle w:val="Indholdsfortegnelse1"/>
        <w:tabs>
          <w:tab w:val="right" w:leader="dot" w:pos="9628"/>
        </w:tabs>
        <w:rPr>
          <w:rFonts w:ascii="Calibri" w:hAnsi="Calibri"/>
          <w:noProof/>
          <w:sz w:val="22"/>
          <w:szCs w:val="22"/>
          <w:lang w:val="en-US" w:eastAsia="en-US"/>
        </w:rPr>
      </w:pPr>
      <w:r w:rsidRPr="00C57C61">
        <w:rPr>
          <w:noProof/>
          <w:lang w:val="en-US"/>
        </w:rPr>
        <w:t>2.4. Speedbase interface adjustments</w:t>
      </w:r>
      <w:r w:rsidRPr="00F65443">
        <w:rPr>
          <w:noProof/>
          <w:lang w:val="en-US"/>
        </w:rPr>
        <w:tab/>
      </w:r>
      <w:r>
        <w:rPr>
          <w:noProof/>
        </w:rPr>
        <w:fldChar w:fldCharType="begin"/>
      </w:r>
      <w:r w:rsidRPr="00F65443">
        <w:rPr>
          <w:noProof/>
          <w:lang w:val="en-US"/>
        </w:rPr>
        <w:instrText xml:space="preserve"> PAGEREF _Toc118103123 \h </w:instrText>
      </w:r>
      <w:r>
        <w:rPr>
          <w:noProof/>
        </w:rPr>
      </w:r>
      <w:r>
        <w:rPr>
          <w:noProof/>
        </w:rPr>
        <w:fldChar w:fldCharType="separate"/>
      </w:r>
      <w:r w:rsidRPr="00F65443">
        <w:rPr>
          <w:noProof/>
          <w:lang w:val="en-US"/>
        </w:rPr>
        <w:t>9</w:t>
      </w:r>
      <w:r>
        <w:rPr>
          <w:noProof/>
        </w:rPr>
        <w:fldChar w:fldCharType="end"/>
      </w:r>
    </w:p>
    <w:p w:rsidR="00F65443" w:rsidRDefault="00F65443">
      <w:pPr>
        <w:pStyle w:val="Indholdsfortegnelse1"/>
        <w:tabs>
          <w:tab w:val="right" w:leader="dot" w:pos="9628"/>
        </w:tabs>
        <w:rPr>
          <w:rFonts w:ascii="Calibri" w:hAnsi="Calibri"/>
          <w:noProof/>
          <w:sz w:val="22"/>
          <w:szCs w:val="22"/>
          <w:lang w:val="en-US" w:eastAsia="en-US"/>
        </w:rPr>
      </w:pPr>
      <w:r w:rsidRPr="00C57C61">
        <w:rPr>
          <w:noProof/>
          <w:lang w:val="en-US"/>
        </w:rPr>
        <w:t>2.4.1. Initial changes to the interface</w:t>
      </w:r>
      <w:r w:rsidRPr="00F65443">
        <w:rPr>
          <w:noProof/>
          <w:lang w:val="en-US"/>
        </w:rPr>
        <w:tab/>
      </w:r>
      <w:r>
        <w:rPr>
          <w:noProof/>
        </w:rPr>
        <w:fldChar w:fldCharType="begin"/>
      </w:r>
      <w:r w:rsidRPr="00F65443">
        <w:rPr>
          <w:noProof/>
          <w:lang w:val="en-US"/>
        </w:rPr>
        <w:instrText xml:space="preserve"> PAGEREF _Toc118103124 \h </w:instrText>
      </w:r>
      <w:r>
        <w:rPr>
          <w:noProof/>
        </w:rPr>
      </w:r>
      <w:r>
        <w:rPr>
          <w:noProof/>
        </w:rPr>
        <w:fldChar w:fldCharType="separate"/>
      </w:r>
      <w:r w:rsidRPr="00F65443">
        <w:rPr>
          <w:noProof/>
          <w:lang w:val="en-US"/>
        </w:rPr>
        <w:t>10</w:t>
      </w:r>
      <w:r>
        <w:rPr>
          <w:noProof/>
        </w:rPr>
        <w:fldChar w:fldCharType="end"/>
      </w:r>
    </w:p>
    <w:p w:rsidR="00F65443" w:rsidRDefault="00F65443">
      <w:pPr>
        <w:pStyle w:val="Indholdsfortegnelse1"/>
        <w:tabs>
          <w:tab w:val="right" w:leader="dot" w:pos="9628"/>
        </w:tabs>
        <w:rPr>
          <w:rFonts w:ascii="Calibri" w:hAnsi="Calibri"/>
          <w:noProof/>
          <w:sz w:val="22"/>
          <w:szCs w:val="22"/>
          <w:lang w:val="en-US" w:eastAsia="en-US"/>
        </w:rPr>
      </w:pPr>
      <w:r w:rsidRPr="00C57C61">
        <w:rPr>
          <w:noProof/>
          <w:lang w:val="en-US"/>
        </w:rPr>
        <w:t>2.4.2. File system type</w:t>
      </w:r>
      <w:r w:rsidRPr="00F65443">
        <w:rPr>
          <w:noProof/>
          <w:lang w:val="en-US"/>
        </w:rPr>
        <w:tab/>
      </w:r>
      <w:r>
        <w:rPr>
          <w:noProof/>
        </w:rPr>
        <w:fldChar w:fldCharType="begin"/>
      </w:r>
      <w:r w:rsidRPr="00F65443">
        <w:rPr>
          <w:noProof/>
          <w:lang w:val="en-US"/>
        </w:rPr>
        <w:instrText xml:space="preserve"> PAGEREF _Toc118103125 \h </w:instrText>
      </w:r>
      <w:r>
        <w:rPr>
          <w:noProof/>
        </w:rPr>
      </w:r>
      <w:r>
        <w:rPr>
          <w:noProof/>
        </w:rPr>
        <w:fldChar w:fldCharType="separate"/>
      </w:r>
      <w:r w:rsidRPr="00F65443">
        <w:rPr>
          <w:noProof/>
          <w:lang w:val="en-US"/>
        </w:rPr>
        <w:t>11</w:t>
      </w:r>
      <w:r>
        <w:rPr>
          <w:noProof/>
        </w:rPr>
        <w:fldChar w:fldCharType="end"/>
      </w:r>
    </w:p>
    <w:p w:rsidR="00F65443" w:rsidRDefault="00F65443">
      <w:pPr>
        <w:pStyle w:val="Indholdsfortegnelse1"/>
        <w:tabs>
          <w:tab w:val="right" w:leader="dot" w:pos="9628"/>
        </w:tabs>
        <w:rPr>
          <w:rFonts w:ascii="Calibri" w:hAnsi="Calibri"/>
          <w:noProof/>
          <w:sz w:val="22"/>
          <w:szCs w:val="22"/>
          <w:lang w:val="en-US" w:eastAsia="en-US"/>
        </w:rPr>
      </w:pPr>
      <w:r w:rsidRPr="00C57C61">
        <w:rPr>
          <w:noProof/>
          <w:lang w:val="en-US"/>
        </w:rPr>
        <w:t>2.4.3. Database name</w:t>
      </w:r>
      <w:r w:rsidRPr="00F65443">
        <w:rPr>
          <w:noProof/>
          <w:lang w:val="en-US"/>
        </w:rPr>
        <w:tab/>
      </w:r>
      <w:r>
        <w:rPr>
          <w:noProof/>
        </w:rPr>
        <w:fldChar w:fldCharType="begin"/>
      </w:r>
      <w:r w:rsidRPr="00F65443">
        <w:rPr>
          <w:noProof/>
          <w:lang w:val="en-US"/>
        </w:rPr>
        <w:instrText xml:space="preserve"> PAGEREF _Toc118103126 \h </w:instrText>
      </w:r>
      <w:r>
        <w:rPr>
          <w:noProof/>
        </w:rPr>
      </w:r>
      <w:r>
        <w:rPr>
          <w:noProof/>
        </w:rPr>
        <w:fldChar w:fldCharType="separate"/>
      </w:r>
      <w:r w:rsidRPr="00F65443">
        <w:rPr>
          <w:noProof/>
          <w:lang w:val="en-US"/>
        </w:rPr>
        <w:t>12</w:t>
      </w:r>
      <w:r>
        <w:rPr>
          <w:noProof/>
        </w:rPr>
        <w:fldChar w:fldCharType="end"/>
      </w:r>
    </w:p>
    <w:p w:rsidR="00F65443" w:rsidRDefault="00F65443">
      <w:pPr>
        <w:pStyle w:val="Indholdsfortegnelse1"/>
        <w:tabs>
          <w:tab w:val="right" w:leader="dot" w:pos="9628"/>
        </w:tabs>
        <w:rPr>
          <w:rFonts w:ascii="Calibri" w:hAnsi="Calibri"/>
          <w:noProof/>
          <w:sz w:val="22"/>
          <w:szCs w:val="22"/>
          <w:lang w:val="en-US" w:eastAsia="en-US"/>
        </w:rPr>
      </w:pPr>
      <w:r w:rsidRPr="00C57C61">
        <w:rPr>
          <w:noProof/>
          <w:lang w:val="en-US"/>
        </w:rPr>
        <w:t>2.4.4. Searching for available Speedbase files</w:t>
      </w:r>
      <w:r w:rsidRPr="00F65443">
        <w:rPr>
          <w:noProof/>
          <w:lang w:val="en-US"/>
        </w:rPr>
        <w:tab/>
      </w:r>
      <w:r>
        <w:rPr>
          <w:noProof/>
        </w:rPr>
        <w:fldChar w:fldCharType="begin"/>
      </w:r>
      <w:r w:rsidRPr="00F65443">
        <w:rPr>
          <w:noProof/>
          <w:lang w:val="en-US"/>
        </w:rPr>
        <w:instrText xml:space="preserve"> PAGEREF _Toc118103127 \h </w:instrText>
      </w:r>
      <w:r>
        <w:rPr>
          <w:noProof/>
        </w:rPr>
      </w:r>
      <w:r>
        <w:rPr>
          <w:noProof/>
        </w:rPr>
        <w:fldChar w:fldCharType="separate"/>
      </w:r>
      <w:r w:rsidRPr="00F65443">
        <w:rPr>
          <w:noProof/>
          <w:lang w:val="en-US"/>
        </w:rPr>
        <w:t>13</w:t>
      </w:r>
      <w:r>
        <w:rPr>
          <w:noProof/>
        </w:rPr>
        <w:fldChar w:fldCharType="end"/>
      </w:r>
    </w:p>
    <w:p w:rsidR="00F65443" w:rsidRDefault="00F65443">
      <w:pPr>
        <w:pStyle w:val="Indholdsfortegnelse1"/>
        <w:tabs>
          <w:tab w:val="right" w:leader="dot" w:pos="9628"/>
        </w:tabs>
        <w:rPr>
          <w:rFonts w:ascii="Calibri" w:hAnsi="Calibri"/>
          <w:noProof/>
          <w:sz w:val="22"/>
          <w:szCs w:val="22"/>
          <w:lang w:val="en-US" w:eastAsia="en-US"/>
        </w:rPr>
      </w:pPr>
      <w:r w:rsidRPr="00C57C61">
        <w:rPr>
          <w:noProof/>
          <w:lang w:val="en-US"/>
        </w:rPr>
        <w:t>2.4.4.1. Searching single drives</w:t>
      </w:r>
      <w:r w:rsidRPr="00F65443">
        <w:rPr>
          <w:noProof/>
          <w:lang w:val="en-US"/>
        </w:rPr>
        <w:tab/>
      </w:r>
      <w:r>
        <w:rPr>
          <w:noProof/>
        </w:rPr>
        <w:fldChar w:fldCharType="begin"/>
      </w:r>
      <w:r w:rsidRPr="00F65443">
        <w:rPr>
          <w:noProof/>
          <w:lang w:val="en-US"/>
        </w:rPr>
        <w:instrText xml:space="preserve"> PAGEREF _Toc118103128 \h </w:instrText>
      </w:r>
      <w:r>
        <w:rPr>
          <w:noProof/>
        </w:rPr>
      </w:r>
      <w:r>
        <w:rPr>
          <w:noProof/>
        </w:rPr>
        <w:fldChar w:fldCharType="separate"/>
      </w:r>
      <w:r w:rsidRPr="00F65443">
        <w:rPr>
          <w:noProof/>
          <w:lang w:val="en-US"/>
        </w:rPr>
        <w:t>14</w:t>
      </w:r>
      <w:r>
        <w:rPr>
          <w:noProof/>
        </w:rPr>
        <w:fldChar w:fldCharType="end"/>
      </w:r>
    </w:p>
    <w:p w:rsidR="00F65443" w:rsidRDefault="00F65443">
      <w:pPr>
        <w:pStyle w:val="Indholdsfortegnelse1"/>
        <w:tabs>
          <w:tab w:val="right" w:leader="dot" w:pos="9628"/>
        </w:tabs>
        <w:rPr>
          <w:rFonts w:ascii="Calibri" w:hAnsi="Calibri"/>
          <w:noProof/>
          <w:sz w:val="22"/>
          <w:szCs w:val="22"/>
          <w:lang w:val="en-US" w:eastAsia="en-US"/>
        </w:rPr>
      </w:pPr>
      <w:r w:rsidRPr="00C57C61">
        <w:rPr>
          <w:noProof/>
          <w:lang w:val="en-US"/>
        </w:rPr>
        <w:t>2.4.5. Selection of database</w:t>
      </w:r>
      <w:r w:rsidRPr="00F65443">
        <w:rPr>
          <w:noProof/>
          <w:lang w:val="en-US"/>
        </w:rPr>
        <w:tab/>
      </w:r>
      <w:r>
        <w:rPr>
          <w:noProof/>
        </w:rPr>
        <w:fldChar w:fldCharType="begin"/>
      </w:r>
      <w:r w:rsidRPr="00F65443">
        <w:rPr>
          <w:noProof/>
          <w:lang w:val="en-US"/>
        </w:rPr>
        <w:instrText xml:space="preserve"> PAGEREF _Toc118103129 \h </w:instrText>
      </w:r>
      <w:r>
        <w:rPr>
          <w:noProof/>
        </w:rPr>
      </w:r>
      <w:r>
        <w:rPr>
          <w:noProof/>
        </w:rPr>
        <w:fldChar w:fldCharType="separate"/>
      </w:r>
      <w:r w:rsidRPr="00F65443">
        <w:rPr>
          <w:noProof/>
          <w:lang w:val="en-US"/>
        </w:rPr>
        <w:t>15</w:t>
      </w:r>
      <w:r>
        <w:rPr>
          <w:noProof/>
        </w:rPr>
        <w:fldChar w:fldCharType="end"/>
      </w:r>
    </w:p>
    <w:p w:rsidR="00F65443" w:rsidRDefault="00F65443">
      <w:pPr>
        <w:pStyle w:val="Indholdsfortegnelse1"/>
        <w:tabs>
          <w:tab w:val="right" w:leader="dot" w:pos="9628"/>
        </w:tabs>
        <w:rPr>
          <w:rFonts w:ascii="Calibri" w:hAnsi="Calibri"/>
          <w:noProof/>
          <w:sz w:val="22"/>
          <w:szCs w:val="22"/>
          <w:lang w:val="en-US" w:eastAsia="en-US"/>
        </w:rPr>
      </w:pPr>
      <w:r w:rsidRPr="00C57C61">
        <w:rPr>
          <w:noProof/>
          <w:lang w:val="en-US"/>
        </w:rPr>
        <w:t>2.4.6. Databases that exist on different locations</w:t>
      </w:r>
      <w:r w:rsidRPr="00F65443">
        <w:rPr>
          <w:noProof/>
          <w:lang w:val="en-US"/>
        </w:rPr>
        <w:tab/>
      </w:r>
      <w:r>
        <w:rPr>
          <w:noProof/>
        </w:rPr>
        <w:fldChar w:fldCharType="begin"/>
      </w:r>
      <w:r w:rsidRPr="00F65443">
        <w:rPr>
          <w:noProof/>
          <w:lang w:val="en-US"/>
        </w:rPr>
        <w:instrText xml:space="preserve"> PAGEREF _Toc118103130 \h </w:instrText>
      </w:r>
      <w:r>
        <w:rPr>
          <w:noProof/>
        </w:rPr>
      </w:r>
      <w:r>
        <w:rPr>
          <w:noProof/>
        </w:rPr>
        <w:fldChar w:fldCharType="separate"/>
      </w:r>
      <w:r w:rsidRPr="00F65443">
        <w:rPr>
          <w:noProof/>
          <w:lang w:val="en-US"/>
        </w:rPr>
        <w:t>16</w:t>
      </w:r>
      <w:r>
        <w:rPr>
          <w:noProof/>
        </w:rPr>
        <w:fldChar w:fldCharType="end"/>
      </w:r>
    </w:p>
    <w:p w:rsidR="00F65443" w:rsidRDefault="00F65443">
      <w:pPr>
        <w:pStyle w:val="Indholdsfortegnelse1"/>
        <w:tabs>
          <w:tab w:val="right" w:leader="dot" w:pos="9628"/>
        </w:tabs>
        <w:rPr>
          <w:rFonts w:ascii="Calibri" w:hAnsi="Calibri"/>
          <w:noProof/>
          <w:sz w:val="22"/>
          <w:szCs w:val="22"/>
          <w:lang w:val="en-US" w:eastAsia="en-US"/>
        </w:rPr>
      </w:pPr>
      <w:r w:rsidRPr="00C57C61">
        <w:rPr>
          <w:noProof/>
          <w:lang w:val="en-US"/>
        </w:rPr>
        <w:t>2.4.7. Databases with multiple data files</w:t>
      </w:r>
      <w:r w:rsidRPr="00F65443">
        <w:rPr>
          <w:noProof/>
          <w:lang w:val="en-US"/>
        </w:rPr>
        <w:tab/>
      </w:r>
      <w:r>
        <w:rPr>
          <w:noProof/>
        </w:rPr>
        <w:fldChar w:fldCharType="begin"/>
      </w:r>
      <w:r w:rsidRPr="00F65443">
        <w:rPr>
          <w:noProof/>
          <w:lang w:val="en-US"/>
        </w:rPr>
        <w:instrText xml:space="preserve"> PAGEREF _Toc118103131 \h </w:instrText>
      </w:r>
      <w:r>
        <w:rPr>
          <w:noProof/>
        </w:rPr>
      </w:r>
      <w:r>
        <w:rPr>
          <w:noProof/>
        </w:rPr>
        <w:fldChar w:fldCharType="separate"/>
      </w:r>
      <w:r w:rsidRPr="00F65443">
        <w:rPr>
          <w:noProof/>
          <w:lang w:val="en-US"/>
        </w:rPr>
        <w:t>18</w:t>
      </w:r>
      <w:r>
        <w:rPr>
          <w:noProof/>
        </w:rPr>
        <w:fldChar w:fldCharType="end"/>
      </w:r>
    </w:p>
    <w:p w:rsidR="00F65443" w:rsidRDefault="00F65443">
      <w:pPr>
        <w:pStyle w:val="Indholdsfortegnelse1"/>
        <w:tabs>
          <w:tab w:val="right" w:leader="dot" w:pos="9628"/>
        </w:tabs>
        <w:rPr>
          <w:rFonts w:ascii="Calibri" w:hAnsi="Calibri"/>
          <w:noProof/>
          <w:sz w:val="22"/>
          <w:szCs w:val="22"/>
          <w:lang w:val="en-US" w:eastAsia="en-US"/>
        </w:rPr>
      </w:pPr>
      <w:r w:rsidRPr="00C57C61">
        <w:rPr>
          <w:noProof/>
          <w:lang w:val="en-US"/>
        </w:rPr>
        <w:t>2.4.8. Different generation number for database and dictionary</w:t>
      </w:r>
      <w:r w:rsidRPr="00F65443">
        <w:rPr>
          <w:noProof/>
          <w:lang w:val="en-US"/>
        </w:rPr>
        <w:tab/>
      </w:r>
      <w:r>
        <w:rPr>
          <w:noProof/>
        </w:rPr>
        <w:fldChar w:fldCharType="begin"/>
      </w:r>
      <w:r w:rsidRPr="00F65443">
        <w:rPr>
          <w:noProof/>
          <w:lang w:val="en-US"/>
        </w:rPr>
        <w:instrText xml:space="preserve"> PAGEREF _Toc118103132 \h </w:instrText>
      </w:r>
      <w:r>
        <w:rPr>
          <w:noProof/>
        </w:rPr>
      </w:r>
      <w:r>
        <w:rPr>
          <w:noProof/>
        </w:rPr>
        <w:fldChar w:fldCharType="separate"/>
      </w:r>
      <w:r w:rsidRPr="00F65443">
        <w:rPr>
          <w:noProof/>
          <w:lang w:val="en-US"/>
        </w:rPr>
        <w:t>19</w:t>
      </w:r>
      <w:r>
        <w:rPr>
          <w:noProof/>
        </w:rPr>
        <w:fldChar w:fldCharType="end"/>
      </w:r>
    </w:p>
    <w:p w:rsidR="00F65443" w:rsidRDefault="00F65443">
      <w:pPr>
        <w:pStyle w:val="Indholdsfortegnelse1"/>
        <w:tabs>
          <w:tab w:val="right" w:leader="dot" w:pos="9628"/>
        </w:tabs>
        <w:rPr>
          <w:rFonts w:ascii="Calibri" w:hAnsi="Calibri"/>
          <w:noProof/>
          <w:sz w:val="22"/>
          <w:szCs w:val="22"/>
          <w:lang w:val="en-US" w:eastAsia="en-US"/>
        </w:rPr>
      </w:pPr>
      <w:r w:rsidRPr="00C57C61">
        <w:rPr>
          <w:noProof/>
          <w:lang w:val="en-US"/>
        </w:rPr>
        <w:t>3. Import of Global Dictionary to SW-Tools Dictionary</w:t>
      </w:r>
      <w:r w:rsidRPr="00F65443">
        <w:rPr>
          <w:noProof/>
          <w:lang w:val="en-US"/>
        </w:rPr>
        <w:tab/>
      </w:r>
      <w:r>
        <w:rPr>
          <w:noProof/>
        </w:rPr>
        <w:fldChar w:fldCharType="begin"/>
      </w:r>
      <w:r w:rsidRPr="00F65443">
        <w:rPr>
          <w:noProof/>
          <w:lang w:val="en-US"/>
        </w:rPr>
        <w:instrText xml:space="preserve"> PAGEREF _Toc118103133 \h </w:instrText>
      </w:r>
      <w:r>
        <w:rPr>
          <w:noProof/>
        </w:rPr>
      </w:r>
      <w:r>
        <w:rPr>
          <w:noProof/>
        </w:rPr>
        <w:fldChar w:fldCharType="separate"/>
      </w:r>
      <w:r w:rsidRPr="00F65443">
        <w:rPr>
          <w:noProof/>
          <w:lang w:val="en-US"/>
        </w:rPr>
        <w:t>20</w:t>
      </w:r>
      <w:r>
        <w:rPr>
          <w:noProof/>
        </w:rPr>
        <w:fldChar w:fldCharType="end"/>
      </w:r>
    </w:p>
    <w:p w:rsidR="00F65443" w:rsidRDefault="00F65443">
      <w:pPr>
        <w:pStyle w:val="Indholdsfortegnelse1"/>
        <w:tabs>
          <w:tab w:val="right" w:leader="dot" w:pos="9628"/>
        </w:tabs>
        <w:rPr>
          <w:rFonts w:ascii="Calibri" w:hAnsi="Calibri"/>
          <w:noProof/>
          <w:sz w:val="22"/>
          <w:szCs w:val="22"/>
          <w:lang w:val="en-US" w:eastAsia="en-US"/>
        </w:rPr>
      </w:pPr>
      <w:r w:rsidRPr="00C57C61">
        <w:rPr>
          <w:noProof/>
          <w:lang w:val="en-US"/>
        </w:rPr>
        <w:t>4. Record overview in the Data dictionary application</w:t>
      </w:r>
      <w:r w:rsidRPr="00F65443">
        <w:rPr>
          <w:noProof/>
          <w:lang w:val="en-US"/>
        </w:rPr>
        <w:tab/>
      </w:r>
      <w:r>
        <w:rPr>
          <w:noProof/>
        </w:rPr>
        <w:fldChar w:fldCharType="begin"/>
      </w:r>
      <w:r w:rsidRPr="00F65443">
        <w:rPr>
          <w:noProof/>
          <w:lang w:val="en-US"/>
        </w:rPr>
        <w:instrText xml:space="preserve"> PAGEREF _Toc118103134 \h </w:instrText>
      </w:r>
      <w:r>
        <w:rPr>
          <w:noProof/>
        </w:rPr>
      </w:r>
      <w:r>
        <w:rPr>
          <w:noProof/>
        </w:rPr>
        <w:fldChar w:fldCharType="separate"/>
      </w:r>
      <w:r w:rsidRPr="00F65443">
        <w:rPr>
          <w:noProof/>
          <w:lang w:val="en-US"/>
        </w:rPr>
        <w:t>22</w:t>
      </w:r>
      <w:r>
        <w:rPr>
          <w:noProof/>
        </w:rPr>
        <w:fldChar w:fldCharType="end"/>
      </w:r>
    </w:p>
    <w:p w:rsidR="00F65443" w:rsidRDefault="00F65443">
      <w:pPr>
        <w:pStyle w:val="Indholdsfortegnelse1"/>
        <w:tabs>
          <w:tab w:val="right" w:leader="dot" w:pos="9628"/>
        </w:tabs>
        <w:rPr>
          <w:rFonts w:ascii="Calibri" w:hAnsi="Calibri"/>
          <w:noProof/>
          <w:sz w:val="22"/>
          <w:szCs w:val="22"/>
          <w:lang w:val="en-US" w:eastAsia="en-US"/>
        </w:rPr>
      </w:pPr>
      <w:r w:rsidRPr="00C57C61">
        <w:rPr>
          <w:noProof/>
          <w:lang w:val="en-US"/>
        </w:rPr>
        <w:t>Figure list</w:t>
      </w:r>
      <w:r>
        <w:rPr>
          <w:noProof/>
        </w:rPr>
        <w:tab/>
      </w:r>
      <w:r>
        <w:rPr>
          <w:noProof/>
        </w:rPr>
        <w:fldChar w:fldCharType="begin"/>
      </w:r>
      <w:r>
        <w:rPr>
          <w:noProof/>
        </w:rPr>
        <w:instrText xml:space="preserve"> PAGEREF _Toc118103135 \h </w:instrText>
      </w:r>
      <w:r>
        <w:rPr>
          <w:noProof/>
        </w:rPr>
      </w:r>
      <w:r>
        <w:rPr>
          <w:noProof/>
        </w:rPr>
        <w:fldChar w:fldCharType="separate"/>
      </w:r>
      <w:r>
        <w:rPr>
          <w:noProof/>
        </w:rPr>
        <w:t>24</w:t>
      </w:r>
      <w:r>
        <w:rPr>
          <w:noProof/>
        </w:rPr>
        <w:fldChar w:fldCharType="end"/>
      </w:r>
    </w:p>
    <w:p w:rsidR="00F65443" w:rsidRDefault="00F65443">
      <w:pPr>
        <w:pStyle w:val="Indholdsfortegnelse1"/>
        <w:tabs>
          <w:tab w:val="right" w:leader="dot" w:pos="9628"/>
        </w:tabs>
        <w:rPr>
          <w:rFonts w:ascii="Calibri" w:hAnsi="Calibri"/>
          <w:noProof/>
          <w:sz w:val="22"/>
          <w:szCs w:val="22"/>
          <w:lang w:val="en-US" w:eastAsia="en-US"/>
        </w:rPr>
      </w:pPr>
      <w:r>
        <w:rPr>
          <w:noProof/>
        </w:rPr>
        <w:t>Index</w:t>
      </w:r>
      <w:r>
        <w:rPr>
          <w:noProof/>
        </w:rPr>
        <w:tab/>
      </w:r>
      <w:r>
        <w:rPr>
          <w:noProof/>
        </w:rPr>
        <w:fldChar w:fldCharType="begin"/>
      </w:r>
      <w:r>
        <w:rPr>
          <w:noProof/>
        </w:rPr>
        <w:instrText xml:space="preserve"> PAGEREF _Toc118103136 \h </w:instrText>
      </w:r>
      <w:r>
        <w:rPr>
          <w:noProof/>
        </w:rPr>
      </w:r>
      <w:r>
        <w:rPr>
          <w:noProof/>
        </w:rPr>
        <w:fldChar w:fldCharType="separate"/>
      </w:r>
      <w:r>
        <w:rPr>
          <w:noProof/>
        </w:rPr>
        <w:t>25</w:t>
      </w:r>
      <w:r>
        <w:rPr>
          <w:noProof/>
        </w:rPr>
        <w:fldChar w:fldCharType="end"/>
      </w:r>
    </w:p>
    <w:p w:rsidR="00EE69F7" w:rsidRPr="008A4467" w:rsidRDefault="0057696B" w:rsidP="0057696B">
      <w:pPr>
        <w:rPr>
          <w:lang w:val="en-US"/>
        </w:rPr>
      </w:pPr>
      <w:r>
        <w:fldChar w:fldCharType="end"/>
      </w:r>
    </w:p>
    <w:p w:rsidR="00EE69F7" w:rsidRPr="008A4467" w:rsidRDefault="00EE69F7" w:rsidP="00EE69F7">
      <w:pPr>
        <w:pStyle w:val="Overskrift1"/>
        <w:rPr>
          <w:lang w:val="en-US"/>
        </w:rPr>
      </w:pPr>
      <w:bookmarkStart w:id="1" w:name="_Toc118103118"/>
      <w:r w:rsidRPr="008A4467">
        <w:rPr>
          <w:lang w:val="en-US"/>
        </w:rPr>
        <w:lastRenderedPageBreak/>
        <w:t>1. Support</w:t>
      </w:r>
      <w:bookmarkEnd w:id="1"/>
    </w:p>
    <w:p w:rsidR="00EE69F7" w:rsidRPr="008A4467" w:rsidRDefault="00EE69F7" w:rsidP="00EE69F7">
      <w:pPr>
        <w:rPr>
          <w:lang w:val="en-US"/>
        </w:rPr>
      </w:pPr>
    </w:p>
    <w:p w:rsidR="00D55592" w:rsidRDefault="00EE69F7" w:rsidP="00EE69F7">
      <w:pPr>
        <w:jc w:val="both"/>
        <w:rPr>
          <w:lang w:val="en-US"/>
        </w:rPr>
      </w:pPr>
      <w:r w:rsidRPr="00EE69F7">
        <w:rPr>
          <w:lang w:val="en-US"/>
        </w:rPr>
        <w:t>Whilst this product is supported under the normal TIS Software terms and conditions, a sufficient level of knowledge in the importing applications is required. The Global</w:t>
      </w:r>
      <w:r w:rsidR="008A4467">
        <w:rPr>
          <w:lang w:val="en-US"/>
        </w:rPr>
        <w:fldChar w:fldCharType="begin"/>
      </w:r>
      <w:r w:rsidR="008A4467">
        <w:rPr>
          <w:lang w:val="en-US"/>
        </w:rPr>
        <w:instrText xml:space="preserve"> XE "</w:instrText>
      </w:r>
      <w:r w:rsidR="008A4467" w:rsidRPr="001176BC">
        <w:rPr>
          <w:lang w:val="en-US"/>
        </w:rPr>
        <w:instrText>Global</w:instrText>
      </w:r>
      <w:r w:rsidR="008A4467">
        <w:rPr>
          <w:lang w:val="en-US"/>
        </w:rPr>
        <w:instrText xml:space="preserve">" </w:instrText>
      </w:r>
      <w:r w:rsidR="008A4467">
        <w:rPr>
          <w:lang w:val="en-US"/>
        </w:rPr>
        <w:fldChar w:fldCharType="end"/>
      </w:r>
      <w:r w:rsidRPr="00EE69F7">
        <w:rPr>
          <w:lang w:val="en-US"/>
        </w:rPr>
        <w:t xml:space="preserve"> support department will only deal with problems with the TRIO</w:t>
      </w:r>
      <w:r w:rsidR="008A4467">
        <w:rPr>
          <w:lang w:val="en-US"/>
        </w:rPr>
        <w:fldChar w:fldCharType="begin"/>
      </w:r>
      <w:r w:rsidR="008A4467">
        <w:rPr>
          <w:lang w:val="en-US"/>
        </w:rPr>
        <w:instrText xml:space="preserve"> XE "</w:instrText>
      </w:r>
      <w:r w:rsidR="008A4467" w:rsidRPr="008A4467">
        <w:rPr>
          <w:lang w:val="en-US"/>
        </w:rPr>
        <w:instrText>TRIO"</w:instrText>
      </w:r>
      <w:r w:rsidR="008A4467">
        <w:rPr>
          <w:lang w:val="en-US"/>
        </w:rPr>
        <w:instrText xml:space="preserve"> </w:instrText>
      </w:r>
      <w:r w:rsidR="008A4467">
        <w:rPr>
          <w:lang w:val="en-US"/>
        </w:rPr>
        <w:fldChar w:fldCharType="end"/>
      </w:r>
      <w:r w:rsidRPr="00EE69F7">
        <w:rPr>
          <w:lang w:val="en-US"/>
        </w:rPr>
        <w:t xml:space="preserve"> software, and do not provide support for the host products (Microsoft Excel etc.).</w:t>
      </w:r>
    </w:p>
    <w:p w:rsidR="00D55592" w:rsidRDefault="00D55592" w:rsidP="00D55592">
      <w:pPr>
        <w:pStyle w:val="Overskrift1"/>
        <w:rPr>
          <w:lang w:val="en-US"/>
        </w:rPr>
      </w:pPr>
      <w:bookmarkStart w:id="2" w:name="_Toc118103119"/>
      <w:r>
        <w:rPr>
          <w:lang w:val="en-US"/>
        </w:rPr>
        <w:t>2. Setup</w:t>
      </w:r>
      <w:bookmarkEnd w:id="2"/>
      <w:r w:rsidR="008A4467">
        <w:rPr>
          <w:lang w:val="en-US"/>
        </w:rPr>
        <w:fldChar w:fldCharType="begin"/>
      </w:r>
      <w:r w:rsidR="008A4467">
        <w:rPr>
          <w:lang w:val="en-US"/>
        </w:rPr>
        <w:instrText xml:space="preserve"> XE "</w:instrText>
      </w:r>
      <w:r w:rsidR="008A4467" w:rsidRPr="001176BC">
        <w:rPr>
          <w:lang w:val="en-US"/>
        </w:rPr>
        <w:instrText>Setup</w:instrText>
      </w:r>
      <w:r w:rsidR="008A4467">
        <w:rPr>
          <w:lang w:val="en-US"/>
        </w:rPr>
        <w:instrText xml:space="preserve">" </w:instrText>
      </w:r>
      <w:r w:rsidR="008A4467">
        <w:rPr>
          <w:lang w:val="en-US"/>
        </w:rPr>
        <w:fldChar w:fldCharType="end"/>
      </w:r>
    </w:p>
    <w:p w:rsidR="00D55592" w:rsidRPr="008A4467" w:rsidRDefault="00D55592" w:rsidP="00D55592">
      <w:pPr>
        <w:rPr>
          <w:lang w:val="en-US"/>
        </w:rPr>
      </w:pPr>
    </w:p>
    <w:p w:rsidR="00D55592" w:rsidRDefault="00D55592" w:rsidP="00D55592">
      <w:pPr>
        <w:jc w:val="both"/>
        <w:rPr>
          <w:lang w:val="en-US"/>
        </w:rPr>
      </w:pPr>
      <w:r w:rsidRPr="00D55592">
        <w:rPr>
          <w:lang w:val="en-US"/>
        </w:rPr>
        <w:t>After TRIO</w:t>
      </w:r>
      <w:r w:rsidR="008A4467">
        <w:rPr>
          <w:lang w:val="en-US"/>
        </w:rPr>
        <w:fldChar w:fldCharType="begin"/>
      </w:r>
      <w:r w:rsidR="008A4467">
        <w:rPr>
          <w:lang w:val="en-US"/>
        </w:rPr>
        <w:instrText xml:space="preserve"> XE "</w:instrText>
      </w:r>
      <w:r w:rsidR="008A4467" w:rsidRPr="008A4467">
        <w:rPr>
          <w:lang w:val="en-US"/>
        </w:rPr>
        <w:instrText>TRIO"</w:instrText>
      </w:r>
      <w:r w:rsidR="008A4467">
        <w:rPr>
          <w:lang w:val="en-US"/>
        </w:rPr>
        <w:instrText xml:space="preserve"> </w:instrText>
      </w:r>
      <w:r w:rsidR="008A4467">
        <w:rPr>
          <w:lang w:val="en-US"/>
        </w:rPr>
        <w:fldChar w:fldCharType="end"/>
      </w:r>
      <w:r w:rsidRPr="00D55592">
        <w:rPr>
          <w:lang w:val="en-US"/>
        </w:rPr>
        <w:t xml:space="preserve"> and the ODBC</w:t>
      </w:r>
      <w:r w:rsidR="008A4467">
        <w:rPr>
          <w:lang w:val="en-US"/>
        </w:rPr>
        <w:fldChar w:fldCharType="begin"/>
      </w:r>
      <w:r w:rsidR="008A4467">
        <w:rPr>
          <w:lang w:val="en-US"/>
        </w:rPr>
        <w:instrText xml:space="preserve"> XE "</w:instrText>
      </w:r>
      <w:r w:rsidR="008A4467" w:rsidRPr="001176BC">
        <w:rPr>
          <w:lang w:val="en-US"/>
        </w:rPr>
        <w:instrText>ODBC</w:instrText>
      </w:r>
      <w:r w:rsidR="008A4467">
        <w:rPr>
          <w:lang w:val="en-US"/>
        </w:rPr>
        <w:instrText xml:space="preserve">" </w:instrText>
      </w:r>
      <w:r w:rsidR="008A4467">
        <w:rPr>
          <w:lang w:val="en-US"/>
        </w:rPr>
        <w:fldChar w:fldCharType="end"/>
      </w:r>
      <w:r w:rsidRPr="00D55592">
        <w:rPr>
          <w:lang w:val="en-US"/>
        </w:rPr>
        <w:t xml:space="preserve"> driver have been installed you must setup the following:</w:t>
      </w:r>
    </w:p>
    <w:p w:rsidR="00D55592" w:rsidRPr="008A4467" w:rsidRDefault="00D55592" w:rsidP="00D55592">
      <w:pPr>
        <w:pStyle w:val="Bloktekst"/>
        <w:rPr>
          <w:lang w:val="en-US"/>
        </w:rPr>
      </w:pPr>
      <w:r w:rsidRPr="008A4467">
        <w:rPr>
          <w:lang w:val="en-US"/>
        </w:rPr>
        <w:t>- A Speedbase Meta Dictionary</w:t>
      </w:r>
      <w:r w:rsidR="008A4467">
        <w:fldChar w:fldCharType="begin"/>
      </w:r>
      <w:r w:rsidR="008A4467" w:rsidRPr="008A4467">
        <w:rPr>
          <w:lang w:val="en-US"/>
        </w:rPr>
        <w:instrText xml:space="preserve"> XE "</w:instrText>
      </w:r>
      <w:r w:rsidR="008A4467" w:rsidRPr="001176BC">
        <w:rPr>
          <w:lang w:val="en-US"/>
        </w:rPr>
        <w:instrText>Dictionary</w:instrText>
      </w:r>
      <w:r w:rsidR="008A4467">
        <w:rPr>
          <w:lang w:val="en-US"/>
        </w:rPr>
        <w:instrText>"</w:instrText>
      </w:r>
      <w:r w:rsidR="008A4467" w:rsidRPr="008A4467">
        <w:rPr>
          <w:lang w:val="en-US"/>
        </w:rPr>
        <w:instrText xml:space="preserve"> </w:instrText>
      </w:r>
      <w:r w:rsidR="008A4467">
        <w:fldChar w:fldCharType="end"/>
      </w:r>
    </w:p>
    <w:p w:rsidR="00D55592" w:rsidRDefault="00D55592" w:rsidP="00D55592">
      <w:pPr>
        <w:pStyle w:val="Bloktekst"/>
        <w:rPr>
          <w:lang w:val="en-US"/>
        </w:rPr>
      </w:pPr>
      <w:r w:rsidRPr="00D55592">
        <w:rPr>
          <w:lang w:val="en-US"/>
        </w:rPr>
        <w:t>- A subsystem containing the Data dictionary for Global</w:t>
      </w:r>
      <w:r w:rsidR="008A4467">
        <w:rPr>
          <w:lang w:val="en-US"/>
        </w:rPr>
        <w:fldChar w:fldCharType="begin"/>
      </w:r>
      <w:r w:rsidR="008A4467">
        <w:rPr>
          <w:lang w:val="en-US"/>
        </w:rPr>
        <w:instrText xml:space="preserve"> XE "</w:instrText>
      </w:r>
      <w:r w:rsidR="008A4467" w:rsidRPr="001176BC">
        <w:rPr>
          <w:lang w:val="en-US"/>
        </w:rPr>
        <w:instrText>Global</w:instrText>
      </w:r>
      <w:r w:rsidR="008A4467">
        <w:rPr>
          <w:lang w:val="en-US"/>
        </w:rPr>
        <w:instrText xml:space="preserve">" </w:instrText>
      </w:r>
      <w:r w:rsidR="008A4467">
        <w:rPr>
          <w:lang w:val="en-US"/>
        </w:rPr>
        <w:fldChar w:fldCharType="end"/>
      </w:r>
    </w:p>
    <w:p w:rsidR="00D55592" w:rsidRDefault="00D55592" w:rsidP="00D55592">
      <w:pPr>
        <w:pStyle w:val="Bloktekst"/>
        <w:rPr>
          <w:lang w:val="en-US"/>
        </w:rPr>
      </w:pPr>
      <w:r w:rsidRPr="00D55592">
        <w:rPr>
          <w:lang w:val="en-US"/>
        </w:rPr>
        <w:t>- A driver for the Speedbase file system</w:t>
      </w:r>
    </w:p>
    <w:p w:rsidR="002E5B3F" w:rsidRDefault="00D55592" w:rsidP="00D55592">
      <w:pPr>
        <w:jc w:val="both"/>
        <w:rPr>
          <w:lang w:val="en-US"/>
        </w:rPr>
      </w:pPr>
      <w:r w:rsidRPr="00D55592">
        <w:rPr>
          <w:lang w:val="en-US"/>
        </w:rPr>
        <w:t>The setup is made using the 'Data Dictionary</w:t>
      </w:r>
      <w:r w:rsidR="008A4467">
        <w:rPr>
          <w:lang w:val="en-US"/>
        </w:rPr>
        <w:fldChar w:fldCharType="begin"/>
      </w:r>
      <w:r w:rsidR="008A4467">
        <w:rPr>
          <w:lang w:val="en-US"/>
        </w:rPr>
        <w:instrText xml:space="preserve"> XE "</w:instrText>
      </w:r>
      <w:r w:rsidR="008A4467" w:rsidRPr="001176BC">
        <w:rPr>
          <w:lang w:val="en-US"/>
        </w:rPr>
        <w:instrText>Dictionary</w:instrText>
      </w:r>
      <w:r w:rsidR="008A4467">
        <w:rPr>
          <w:lang w:val="en-US"/>
        </w:rPr>
        <w:instrText xml:space="preserve">" </w:instrText>
      </w:r>
      <w:r w:rsidR="008A4467">
        <w:rPr>
          <w:lang w:val="en-US"/>
        </w:rPr>
        <w:fldChar w:fldCharType="end"/>
      </w:r>
      <w:r w:rsidRPr="00D55592">
        <w:rPr>
          <w:lang w:val="en-US"/>
        </w:rPr>
        <w:t>', which can be started from the program group SWTOOLS.</w:t>
      </w:r>
    </w:p>
    <w:p w:rsidR="002E5B3F" w:rsidRDefault="002E5B3F" w:rsidP="002E5B3F">
      <w:pPr>
        <w:pStyle w:val="Overskrift1"/>
        <w:rPr>
          <w:lang w:val="en-US"/>
        </w:rPr>
      </w:pPr>
      <w:bookmarkStart w:id="3" w:name="_Toc118103120"/>
      <w:r>
        <w:rPr>
          <w:lang w:val="en-US"/>
        </w:rPr>
        <w:t>2.1. Speedbase Meta Dictionary</w:t>
      </w:r>
      <w:bookmarkEnd w:id="3"/>
      <w:r w:rsidR="008A4467">
        <w:rPr>
          <w:lang w:val="en-US"/>
        </w:rPr>
        <w:fldChar w:fldCharType="begin"/>
      </w:r>
      <w:r w:rsidR="008A4467">
        <w:rPr>
          <w:lang w:val="en-US"/>
        </w:rPr>
        <w:instrText xml:space="preserve"> XE "</w:instrText>
      </w:r>
      <w:r w:rsidR="008A4467" w:rsidRPr="001176BC">
        <w:rPr>
          <w:lang w:val="en-US"/>
        </w:rPr>
        <w:instrText>Dictionary</w:instrText>
      </w:r>
      <w:r w:rsidR="008A4467">
        <w:rPr>
          <w:lang w:val="en-US"/>
        </w:rPr>
        <w:instrText xml:space="preserve">" </w:instrText>
      </w:r>
      <w:r w:rsidR="008A4467">
        <w:rPr>
          <w:lang w:val="en-US"/>
        </w:rPr>
        <w:fldChar w:fldCharType="end"/>
      </w:r>
    </w:p>
    <w:p w:rsidR="002E5B3F" w:rsidRDefault="002E5B3F" w:rsidP="002E5B3F">
      <w:pPr>
        <w:jc w:val="both"/>
        <w:rPr>
          <w:lang w:val="en-US"/>
        </w:rPr>
      </w:pPr>
      <w:r w:rsidRPr="002E5B3F">
        <w:rPr>
          <w:lang w:val="en-US"/>
        </w:rPr>
        <w:t>To enable the Data Dictionary</w:t>
      </w:r>
      <w:r w:rsidR="008A4467">
        <w:rPr>
          <w:lang w:val="en-US"/>
        </w:rPr>
        <w:fldChar w:fldCharType="begin"/>
      </w:r>
      <w:r w:rsidR="008A4467">
        <w:rPr>
          <w:lang w:val="en-US"/>
        </w:rPr>
        <w:instrText xml:space="preserve"> XE "</w:instrText>
      </w:r>
      <w:r w:rsidR="008A4467" w:rsidRPr="001176BC">
        <w:rPr>
          <w:lang w:val="en-US"/>
        </w:rPr>
        <w:instrText>Dictionary</w:instrText>
      </w:r>
      <w:r w:rsidR="008A4467">
        <w:rPr>
          <w:lang w:val="en-US"/>
        </w:rPr>
        <w:instrText xml:space="preserve">" </w:instrText>
      </w:r>
      <w:r w:rsidR="008A4467">
        <w:rPr>
          <w:lang w:val="en-US"/>
        </w:rPr>
        <w:fldChar w:fldCharType="end"/>
      </w:r>
      <w:r w:rsidRPr="002E5B3F">
        <w:rPr>
          <w:lang w:val="en-US"/>
        </w:rPr>
        <w:t xml:space="preserve"> to be utilised with Speedbase applications the disk labelled Speedbase Meta Dictionary must be installed as follows:</w:t>
      </w:r>
    </w:p>
    <w:p w:rsidR="002E5B3F" w:rsidRDefault="002E5B3F" w:rsidP="002E5B3F">
      <w:pPr>
        <w:jc w:val="both"/>
        <w:rPr>
          <w:lang w:val="en-US"/>
        </w:rPr>
      </w:pPr>
      <w:r w:rsidRPr="002E5B3F">
        <w:rPr>
          <w:lang w:val="en-US"/>
        </w:rPr>
        <w:t>Boot into Global</w:t>
      </w:r>
      <w:r w:rsidR="008A4467">
        <w:rPr>
          <w:lang w:val="en-US"/>
        </w:rPr>
        <w:fldChar w:fldCharType="begin"/>
      </w:r>
      <w:r w:rsidR="008A4467">
        <w:rPr>
          <w:lang w:val="en-US"/>
        </w:rPr>
        <w:instrText xml:space="preserve"> XE "</w:instrText>
      </w:r>
      <w:r w:rsidR="008A4467" w:rsidRPr="001176BC">
        <w:rPr>
          <w:lang w:val="en-US"/>
        </w:rPr>
        <w:instrText>Global</w:instrText>
      </w:r>
      <w:r w:rsidR="008A4467">
        <w:rPr>
          <w:lang w:val="en-US"/>
        </w:rPr>
        <w:instrText xml:space="preserve">" </w:instrText>
      </w:r>
      <w:r w:rsidR="008A4467">
        <w:rPr>
          <w:lang w:val="en-US"/>
        </w:rPr>
        <w:fldChar w:fldCharType="end"/>
      </w:r>
      <w:r w:rsidRPr="002E5B3F">
        <w:rPr>
          <w:lang w:val="en-US"/>
        </w:rPr>
        <w:t xml:space="preserve"> System Manager as normal, insert the Global format diskette into the drive, and using $F copy the meta dictionaries (designated by DBxxxxx</w:t>
      </w:r>
      <w:r w:rsidR="008A4467">
        <w:rPr>
          <w:lang w:val="en-US"/>
        </w:rPr>
        <w:fldChar w:fldCharType="begin"/>
      </w:r>
      <w:r w:rsidR="008A4467">
        <w:rPr>
          <w:lang w:val="en-US"/>
        </w:rPr>
        <w:instrText xml:space="preserve"> XE "</w:instrText>
      </w:r>
      <w:r w:rsidR="008A4467" w:rsidRPr="001176BC">
        <w:rPr>
          <w:lang w:val="en-US"/>
        </w:rPr>
        <w:instrText>DBxxxxx</w:instrText>
      </w:r>
      <w:r w:rsidR="008A4467">
        <w:rPr>
          <w:lang w:val="en-US"/>
        </w:rPr>
        <w:instrText xml:space="preserve">" </w:instrText>
      </w:r>
      <w:r w:rsidR="008A4467">
        <w:rPr>
          <w:lang w:val="en-US"/>
        </w:rPr>
        <w:fldChar w:fldCharType="end"/>
      </w:r>
      <w:r w:rsidRPr="002E5B3F">
        <w:rPr>
          <w:lang w:val="en-US"/>
        </w:rPr>
        <w:t>, where x is the lower case name of the database in question, e.g. DBstock is the meta dictionary for DBSTOCK), into the data units that are to be used in conjunction with the ODBC</w:t>
      </w:r>
      <w:r w:rsidR="008A4467">
        <w:rPr>
          <w:lang w:val="en-US"/>
        </w:rPr>
        <w:fldChar w:fldCharType="begin"/>
      </w:r>
      <w:r w:rsidR="008A4467">
        <w:rPr>
          <w:lang w:val="en-US"/>
        </w:rPr>
        <w:instrText xml:space="preserve"> XE "</w:instrText>
      </w:r>
      <w:r w:rsidR="008A4467" w:rsidRPr="001176BC">
        <w:rPr>
          <w:lang w:val="en-US"/>
        </w:rPr>
        <w:instrText>ODBC</w:instrText>
      </w:r>
      <w:r w:rsidR="008A4467">
        <w:rPr>
          <w:lang w:val="en-US"/>
        </w:rPr>
        <w:instrText xml:space="preserve">" </w:instrText>
      </w:r>
      <w:r w:rsidR="008A4467">
        <w:rPr>
          <w:lang w:val="en-US"/>
        </w:rPr>
        <w:fldChar w:fldCharType="end"/>
      </w:r>
      <w:r w:rsidRPr="002E5B3F">
        <w:rPr>
          <w:lang w:val="en-US"/>
        </w:rPr>
        <w:t xml:space="preserve"> driver.</w:t>
      </w:r>
    </w:p>
    <w:p w:rsidR="003F4E88" w:rsidRDefault="002E5B3F" w:rsidP="002E5B3F">
      <w:pPr>
        <w:jc w:val="both"/>
        <w:rPr>
          <w:lang w:val="en-US"/>
        </w:rPr>
      </w:pPr>
      <w:r w:rsidRPr="002E5B3F">
        <w:rPr>
          <w:lang w:val="en-US"/>
        </w:rPr>
        <w:t>If this is not done the Data Dictionary</w:t>
      </w:r>
      <w:r w:rsidR="008A4467">
        <w:rPr>
          <w:lang w:val="en-US"/>
        </w:rPr>
        <w:fldChar w:fldCharType="begin"/>
      </w:r>
      <w:r w:rsidR="008A4467">
        <w:rPr>
          <w:lang w:val="en-US"/>
        </w:rPr>
        <w:instrText xml:space="preserve"> XE "</w:instrText>
      </w:r>
      <w:r w:rsidR="008A4467" w:rsidRPr="001176BC">
        <w:rPr>
          <w:lang w:val="en-US"/>
        </w:rPr>
        <w:instrText>Dictionary</w:instrText>
      </w:r>
      <w:r w:rsidR="008A4467">
        <w:rPr>
          <w:lang w:val="en-US"/>
        </w:rPr>
        <w:instrText xml:space="preserve">" </w:instrText>
      </w:r>
      <w:r w:rsidR="008A4467">
        <w:rPr>
          <w:lang w:val="en-US"/>
        </w:rPr>
        <w:fldChar w:fldCharType="end"/>
      </w:r>
      <w:r w:rsidRPr="002E5B3F">
        <w:rPr>
          <w:lang w:val="en-US"/>
        </w:rPr>
        <w:t xml:space="preserve"> will not be able to access the Speedbase files.</w:t>
      </w:r>
    </w:p>
    <w:p w:rsidR="003F4E88" w:rsidRDefault="003F4E88" w:rsidP="003F4E88">
      <w:pPr>
        <w:pStyle w:val="Overskrift1"/>
        <w:rPr>
          <w:lang w:val="en-US"/>
        </w:rPr>
      </w:pPr>
      <w:bookmarkStart w:id="4" w:name="_Toc118103121"/>
      <w:r>
        <w:rPr>
          <w:lang w:val="en-US"/>
        </w:rPr>
        <w:t>2.2. Creating a new subsystem</w:t>
      </w:r>
      <w:bookmarkEnd w:id="4"/>
    </w:p>
    <w:p w:rsidR="003F4E88" w:rsidRDefault="003F4E88" w:rsidP="003F4E88">
      <w:pPr>
        <w:jc w:val="both"/>
        <w:rPr>
          <w:lang w:val="en-US"/>
        </w:rPr>
      </w:pPr>
      <w:r w:rsidRPr="003F4E88">
        <w:rPr>
          <w:lang w:val="en-US"/>
        </w:rPr>
        <w:t>The subsystem is created by selecting the following function from the menu 'File':</w:t>
      </w:r>
    </w:p>
    <w:p w:rsidR="003F4E88" w:rsidRPr="00F65443" w:rsidRDefault="003F4E88" w:rsidP="003F4E88">
      <w:pPr>
        <w:jc w:val="both"/>
        <w:rPr>
          <w:lang w:val="en-US"/>
        </w:rPr>
      </w:pPr>
    </w:p>
    <w:p w:rsidR="003F4E88" w:rsidRDefault="003F4E88" w:rsidP="003F4E88">
      <w:pPr>
        <w:jc w:val="center"/>
      </w:pPr>
      <w:r>
        <w:pict>
          <v:shape id="_x0000_i1026" type="#_x0000_t75" style="width:306.75pt;height:267pt">
            <v:imagedata r:id="rId8" o:title="gs3-eng001"/>
          </v:shape>
        </w:pict>
      </w:r>
    </w:p>
    <w:p w:rsidR="003F4E88" w:rsidRPr="00F65443" w:rsidRDefault="003F4E88" w:rsidP="003F4E88">
      <w:pPr>
        <w:pStyle w:val="Overskrift7"/>
        <w:rPr>
          <w:lang w:val="en-US"/>
        </w:rPr>
      </w:pPr>
      <w:bookmarkStart w:id="5" w:name="_Toc118103101"/>
      <w:r w:rsidRPr="00F65443">
        <w:rPr>
          <w:lang w:val="en-US"/>
        </w:rPr>
        <w:t>1. Creating a new subsystem</w:t>
      </w:r>
      <w:bookmarkEnd w:id="5"/>
    </w:p>
    <w:p w:rsidR="003F4E88" w:rsidRDefault="003F4E88" w:rsidP="003F4E88">
      <w:pPr>
        <w:jc w:val="both"/>
        <w:rPr>
          <w:lang w:val="en-US"/>
        </w:rPr>
      </w:pPr>
      <w:r w:rsidRPr="003F4E88">
        <w:rPr>
          <w:lang w:val="en-US"/>
        </w:rPr>
        <w:t>The most important information for the subsystem is the fields</w:t>
      </w:r>
    </w:p>
    <w:p w:rsidR="003F4E88" w:rsidRPr="00F65443" w:rsidRDefault="003F4E88" w:rsidP="003F4E88">
      <w:pPr>
        <w:pStyle w:val="Bloktekst"/>
        <w:rPr>
          <w:lang w:val="en-US"/>
        </w:rPr>
      </w:pPr>
      <w:r w:rsidRPr="00F65443">
        <w:rPr>
          <w:lang w:val="en-US"/>
        </w:rPr>
        <w:t>- file definitions</w:t>
      </w:r>
    </w:p>
    <w:p w:rsidR="003F4E88" w:rsidRPr="00F65443" w:rsidRDefault="003F4E88" w:rsidP="003F4E88">
      <w:pPr>
        <w:pStyle w:val="Bloktekst"/>
        <w:rPr>
          <w:lang w:val="en-US"/>
        </w:rPr>
      </w:pPr>
      <w:r w:rsidRPr="00F65443">
        <w:rPr>
          <w:lang w:val="en-US"/>
        </w:rPr>
        <w:t>- reports</w:t>
      </w:r>
    </w:p>
    <w:p w:rsidR="003F4E88" w:rsidRDefault="003F4E88" w:rsidP="003F4E88">
      <w:pPr>
        <w:jc w:val="both"/>
        <w:rPr>
          <w:lang w:val="en-US"/>
        </w:rPr>
      </w:pPr>
      <w:r w:rsidRPr="003F4E88">
        <w:rPr>
          <w:lang w:val="en-US"/>
        </w:rPr>
        <w:t>These fields must be a path, local or on a network, where the data dictionary can be saved. If a non-existent path is entered it will automatically be created.</w:t>
      </w:r>
    </w:p>
    <w:p w:rsidR="003F4E88" w:rsidRPr="00F65443" w:rsidRDefault="003F4E88" w:rsidP="003F4E88">
      <w:pPr>
        <w:jc w:val="both"/>
        <w:rPr>
          <w:lang w:val="en-US"/>
        </w:rPr>
      </w:pPr>
    </w:p>
    <w:p w:rsidR="003F4E88" w:rsidRDefault="003F4E88" w:rsidP="003F4E88">
      <w:pPr>
        <w:jc w:val="center"/>
      </w:pPr>
      <w:r>
        <w:pict>
          <v:shape id="_x0000_i1027" type="#_x0000_t75" style="width:384pt;height:267.75pt">
            <v:imagedata r:id="rId9" o:title="gs3-eng002"/>
          </v:shape>
        </w:pict>
      </w:r>
    </w:p>
    <w:p w:rsidR="003F4E88" w:rsidRPr="00F65443" w:rsidRDefault="003F4E88" w:rsidP="003F4E88">
      <w:pPr>
        <w:pStyle w:val="Overskrift7"/>
        <w:rPr>
          <w:lang w:val="en-US"/>
        </w:rPr>
      </w:pPr>
      <w:bookmarkStart w:id="6" w:name="_Toc118103102"/>
      <w:r w:rsidRPr="00F65443">
        <w:rPr>
          <w:lang w:val="en-US"/>
        </w:rPr>
        <w:t>2. Important information on the subsystem</w:t>
      </w:r>
      <w:bookmarkEnd w:id="6"/>
    </w:p>
    <w:p w:rsidR="00F0514A" w:rsidRDefault="003F4E88" w:rsidP="003F4E88">
      <w:pPr>
        <w:jc w:val="both"/>
        <w:rPr>
          <w:lang w:val="en-US"/>
        </w:rPr>
      </w:pPr>
      <w:r w:rsidRPr="003F4E88">
        <w:rPr>
          <w:lang w:val="en-US"/>
        </w:rPr>
        <w:t>The field 'name' is used to give the system a logical and understandable name. The 'description' is free text. It will only be displayed when the mouse cursor is moved over the system name in the other TRIO</w:t>
      </w:r>
      <w:r w:rsidR="008A4467">
        <w:rPr>
          <w:lang w:val="en-US"/>
        </w:rPr>
        <w:fldChar w:fldCharType="begin"/>
      </w:r>
      <w:r w:rsidR="008A4467">
        <w:rPr>
          <w:lang w:val="en-US"/>
        </w:rPr>
        <w:instrText xml:space="preserve"> XE "</w:instrText>
      </w:r>
      <w:r w:rsidR="008A4467" w:rsidRPr="00F65443">
        <w:rPr>
          <w:lang w:val="en-US"/>
        </w:rPr>
        <w:instrText>TRIO"</w:instrText>
      </w:r>
      <w:r w:rsidR="008A4467">
        <w:rPr>
          <w:lang w:val="en-US"/>
        </w:rPr>
        <w:instrText xml:space="preserve"> </w:instrText>
      </w:r>
      <w:r w:rsidR="008A4467">
        <w:rPr>
          <w:lang w:val="en-US"/>
        </w:rPr>
        <w:fldChar w:fldCharType="end"/>
      </w:r>
      <w:r w:rsidRPr="003F4E88">
        <w:rPr>
          <w:lang w:val="en-US"/>
        </w:rPr>
        <w:t xml:space="preserve"> applications. You may want to set up several subsystems for example one for live data and one for a test database.</w:t>
      </w:r>
    </w:p>
    <w:p w:rsidR="00F0514A" w:rsidRDefault="00F0514A" w:rsidP="00F0514A">
      <w:pPr>
        <w:pStyle w:val="Overskrift1"/>
        <w:rPr>
          <w:lang w:val="en-US"/>
        </w:rPr>
      </w:pPr>
      <w:bookmarkStart w:id="7" w:name="_Toc118103122"/>
      <w:r>
        <w:rPr>
          <w:lang w:val="en-US"/>
        </w:rPr>
        <w:t>2.3. Installing the driver for Speedbase</w:t>
      </w:r>
      <w:bookmarkEnd w:id="7"/>
    </w:p>
    <w:p w:rsidR="00F0514A" w:rsidRDefault="00F0514A" w:rsidP="00F0514A">
      <w:pPr>
        <w:jc w:val="both"/>
      </w:pPr>
      <w:r w:rsidRPr="00F0514A">
        <w:rPr>
          <w:lang w:val="en-US"/>
        </w:rPr>
        <w:t>The driver may be installed using the application 'Data Dictionary</w:t>
      </w:r>
      <w:r w:rsidR="008A4467">
        <w:rPr>
          <w:lang w:val="en-US"/>
        </w:rPr>
        <w:fldChar w:fldCharType="begin"/>
      </w:r>
      <w:r w:rsidR="008A4467">
        <w:rPr>
          <w:lang w:val="en-US"/>
        </w:rPr>
        <w:instrText xml:space="preserve"> XE "</w:instrText>
      </w:r>
      <w:r w:rsidR="008A4467" w:rsidRPr="001176BC">
        <w:rPr>
          <w:lang w:val="en-US"/>
        </w:rPr>
        <w:instrText>Dictionary</w:instrText>
      </w:r>
      <w:r w:rsidR="008A4467">
        <w:rPr>
          <w:lang w:val="en-US"/>
        </w:rPr>
        <w:instrText xml:space="preserve">" </w:instrText>
      </w:r>
      <w:r w:rsidR="008A4467">
        <w:rPr>
          <w:lang w:val="en-US"/>
        </w:rPr>
        <w:fldChar w:fldCharType="end"/>
      </w:r>
      <w:r w:rsidRPr="00F0514A">
        <w:rPr>
          <w:lang w:val="en-US"/>
        </w:rPr>
        <w:t xml:space="preserve">'. </w:t>
      </w:r>
      <w:r>
        <w:t>The function to select is on the menu 'File':</w:t>
      </w:r>
    </w:p>
    <w:p w:rsidR="00F0514A" w:rsidRDefault="00F0514A" w:rsidP="00F0514A">
      <w:pPr>
        <w:jc w:val="both"/>
      </w:pPr>
    </w:p>
    <w:p w:rsidR="00F0514A" w:rsidRDefault="00F0514A" w:rsidP="00F0514A">
      <w:pPr>
        <w:jc w:val="center"/>
      </w:pPr>
      <w:r>
        <w:pict>
          <v:shape id="_x0000_i1028" type="#_x0000_t75" style="width:215.25pt;height:251.25pt">
            <v:imagedata r:id="rId10" o:title="gs3-eng003"/>
          </v:shape>
        </w:pict>
      </w:r>
    </w:p>
    <w:p w:rsidR="00F0514A" w:rsidRPr="00F65443" w:rsidRDefault="00F0514A" w:rsidP="00F0514A">
      <w:pPr>
        <w:pStyle w:val="Overskrift7"/>
        <w:rPr>
          <w:lang w:val="en-US"/>
        </w:rPr>
      </w:pPr>
      <w:bookmarkStart w:id="8" w:name="_Toc118103103"/>
      <w:r w:rsidRPr="00F65443">
        <w:rPr>
          <w:lang w:val="en-US"/>
        </w:rPr>
        <w:t>3. Installing the Speedbase driver</w:t>
      </w:r>
      <w:bookmarkEnd w:id="8"/>
    </w:p>
    <w:p w:rsidR="003E5D7D" w:rsidRDefault="00F0514A" w:rsidP="00F0514A">
      <w:pPr>
        <w:jc w:val="both"/>
        <w:rPr>
          <w:lang w:val="en-US"/>
        </w:rPr>
      </w:pPr>
      <w:r w:rsidRPr="00F0514A">
        <w:rPr>
          <w:lang w:val="en-US"/>
        </w:rPr>
        <w:t>The file system for Speedbase is GSM</w:t>
      </w:r>
      <w:r w:rsidR="008A4467">
        <w:rPr>
          <w:lang w:val="en-US"/>
        </w:rPr>
        <w:fldChar w:fldCharType="begin"/>
      </w:r>
      <w:r w:rsidR="008A4467">
        <w:rPr>
          <w:lang w:val="en-US"/>
        </w:rPr>
        <w:instrText xml:space="preserve"> XE "</w:instrText>
      </w:r>
      <w:r w:rsidR="008A4467" w:rsidRPr="001176BC">
        <w:rPr>
          <w:lang w:val="en-US"/>
        </w:rPr>
        <w:instrText>GSM</w:instrText>
      </w:r>
      <w:r w:rsidR="008A4467">
        <w:rPr>
          <w:lang w:val="en-US"/>
        </w:rPr>
        <w:instrText xml:space="preserve">" </w:instrText>
      </w:r>
      <w:r w:rsidR="008A4467">
        <w:rPr>
          <w:lang w:val="en-US"/>
        </w:rPr>
        <w:fldChar w:fldCharType="end"/>
      </w:r>
      <w:r w:rsidRPr="00F0514A">
        <w:rPr>
          <w:lang w:val="en-US"/>
        </w:rPr>
        <w:t xml:space="preserve"> - Global</w:t>
      </w:r>
      <w:r w:rsidR="008A4467">
        <w:rPr>
          <w:lang w:val="en-US"/>
        </w:rPr>
        <w:fldChar w:fldCharType="begin"/>
      </w:r>
      <w:r w:rsidR="008A4467">
        <w:rPr>
          <w:lang w:val="en-US"/>
        </w:rPr>
        <w:instrText xml:space="preserve"> XE "</w:instrText>
      </w:r>
      <w:r w:rsidR="008A4467" w:rsidRPr="001176BC">
        <w:rPr>
          <w:lang w:val="en-US"/>
        </w:rPr>
        <w:instrText>Global</w:instrText>
      </w:r>
      <w:r w:rsidR="008A4467">
        <w:rPr>
          <w:lang w:val="en-US"/>
        </w:rPr>
        <w:instrText xml:space="preserve">" </w:instrText>
      </w:r>
      <w:r w:rsidR="008A4467">
        <w:rPr>
          <w:lang w:val="en-US"/>
        </w:rPr>
        <w:fldChar w:fldCharType="end"/>
      </w:r>
      <w:r w:rsidRPr="00F0514A">
        <w:rPr>
          <w:lang w:val="en-US"/>
        </w:rPr>
        <w:t xml:space="preserve"> System Manager. Select it and click OK. The application will restart itself, and the Speedbase file system will be installed. However, it is necessary for the driver to know which database to access on which unit.</w:t>
      </w:r>
    </w:p>
    <w:p w:rsidR="003E5D7D" w:rsidRDefault="003E5D7D" w:rsidP="003E5D7D">
      <w:pPr>
        <w:pStyle w:val="Overskrift1"/>
        <w:rPr>
          <w:lang w:val="en-US"/>
        </w:rPr>
      </w:pPr>
      <w:bookmarkStart w:id="9" w:name="_Toc118103123"/>
      <w:r>
        <w:rPr>
          <w:lang w:val="en-US"/>
        </w:rPr>
        <w:t>2.4. Speedbase interface adjustments</w:t>
      </w:r>
      <w:bookmarkEnd w:id="9"/>
    </w:p>
    <w:p w:rsidR="003E5D7D" w:rsidRDefault="003E5D7D" w:rsidP="003E5D7D">
      <w:pPr>
        <w:jc w:val="both"/>
        <w:rPr>
          <w:lang w:val="en-US"/>
        </w:rPr>
      </w:pPr>
      <w:r w:rsidRPr="003E5D7D">
        <w:rPr>
          <w:lang w:val="en-US"/>
        </w:rPr>
        <w:t>The database interface (driver) can be changed from the menu 'File' by selecting the function:</w:t>
      </w:r>
    </w:p>
    <w:p w:rsidR="003E5D7D" w:rsidRPr="00F65443" w:rsidRDefault="003E5D7D" w:rsidP="003E5D7D">
      <w:pPr>
        <w:jc w:val="both"/>
        <w:rPr>
          <w:lang w:val="en-US"/>
        </w:rPr>
      </w:pPr>
    </w:p>
    <w:p w:rsidR="003E5D7D" w:rsidRDefault="003E5D7D" w:rsidP="003E5D7D">
      <w:pPr>
        <w:jc w:val="center"/>
      </w:pPr>
      <w:r>
        <w:pict>
          <v:shape id="_x0000_i1029" type="#_x0000_t75" style="width:216.75pt;height:252.75pt">
            <v:imagedata r:id="rId11" o:title="gs3-eng004"/>
          </v:shape>
        </w:pict>
      </w:r>
    </w:p>
    <w:p w:rsidR="003E5D7D" w:rsidRPr="00F65443" w:rsidRDefault="003E5D7D" w:rsidP="003E5D7D">
      <w:pPr>
        <w:pStyle w:val="Overskrift7"/>
        <w:rPr>
          <w:lang w:val="en-US"/>
        </w:rPr>
      </w:pPr>
      <w:bookmarkStart w:id="10" w:name="_Toc118103104"/>
      <w:r w:rsidRPr="00F65443">
        <w:rPr>
          <w:lang w:val="en-US"/>
        </w:rPr>
        <w:t>4. Changing the Speedbase interface</w:t>
      </w:r>
      <w:bookmarkEnd w:id="10"/>
    </w:p>
    <w:p w:rsidR="003E5D7D" w:rsidRDefault="003E5D7D" w:rsidP="003E5D7D">
      <w:pPr>
        <w:jc w:val="both"/>
        <w:rPr>
          <w:lang w:val="en-US"/>
        </w:rPr>
      </w:pPr>
      <w:r w:rsidRPr="003E5D7D">
        <w:rPr>
          <w:lang w:val="en-US"/>
        </w:rPr>
        <w:t>The function consists of a dialog window. This initially displays information on the driver type 'SSV Textfile'. To change the installed Speedbase interface, select the type 'GSM</w:t>
      </w:r>
      <w:r w:rsidR="008A4467">
        <w:rPr>
          <w:lang w:val="en-US"/>
        </w:rPr>
        <w:fldChar w:fldCharType="begin"/>
      </w:r>
      <w:r w:rsidR="008A4467">
        <w:rPr>
          <w:lang w:val="en-US"/>
        </w:rPr>
        <w:instrText xml:space="preserve"> XE "</w:instrText>
      </w:r>
      <w:r w:rsidR="008A4467" w:rsidRPr="001176BC">
        <w:rPr>
          <w:lang w:val="en-US"/>
        </w:rPr>
        <w:instrText>GSM</w:instrText>
      </w:r>
      <w:r w:rsidR="008A4467">
        <w:rPr>
          <w:lang w:val="en-US"/>
        </w:rPr>
        <w:instrText xml:space="preserve">" </w:instrText>
      </w:r>
      <w:r w:rsidR="008A4467">
        <w:rPr>
          <w:lang w:val="en-US"/>
        </w:rPr>
        <w:fldChar w:fldCharType="end"/>
      </w:r>
      <w:r w:rsidRPr="003E5D7D">
        <w:rPr>
          <w:lang w:val="en-US"/>
        </w:rPr>
        <w:t>' from the first combo box.</w:t>
      </w:r>
    </w:p>
    <w:p w:rsidR="003E5D7D" w:rsidRPr="00F65443" w:rsidRDefault="003E5D7D" w:rsidP="003E5D7D">
      <w:pPr>
        <w:jc w:val="both"/>
        <w:rPr>
          <w:lang w:val="en-US"/>
        </w:rPr>
      </w:pPr>
    </w:p>
    <w:p w:rsidR="003E5D7D" w:rsidRDefault="003E5D7D" w:rsidP="003E5D7D">
      <w:pPr>
        <w:jc w:val="center"/>
      </w:pPr>
      <w:r>
        <w:pict>
          <v:shape id="_x0000_i1030" type="#_x0000_t75" style="width:421.5pt;height:215.25pt">
            <v:imagedata r:id="rId12" o:title="gs3-eng016"/>
          </v:shape>
        </w:pict>
      </w:r>
    </w:p>
    <w:p w:rsidR="0033069A" w:rsidRPr="00F65443" w:rsidRDefault="003E5D7D" w:rsidP="003E5D7D">
      <w:pPr>
        <w:pStyle w:val="Overskrift7"/>
        <w:rPr>
          <w:lang w:val="en-US"/>
        </w:rPr>
      </w:pPr>
      <w:bookmarkStart w:id="11" w:name="_Toc118103105"/>
      <w:r w:rsidRPr="00F65443">
        <w:rPr>
          <w:lang w:val="en-US"/>
        </w:rPr>
        <w:t>5. Selecting the driver for Speedbase</w:t>
      </w:r>
      <w:bookmarkEnd w:id="11"/>
    </w:p>
    <w:p w:rsidR="0033069A" w:rsidRPr="00F65443" w:rsidRDefault="0033069A" w:rsidP="0033069A">
      <w:pPr>
        <w:pStyle w:val="Overskrift1"/>
        <w:rPr>
          <w:lang w:val="en-US"/>
        </w:rPr>
      </w:pPr>
      <w:bookmarkStart w:id="12" w:name="_Toc118103124"/>
      <w:r w:rsidRPr="00F65443">
        <w:rPr>
          <w:lang w:val="en-US"/>
        </w:rPr>
        <w:t>2.4.1. Initial changes to the interface</w:t>
      </w:r>
      <w:bookmarkEnd w:id="12"/>
    </w:p>
    <w:p w:rsidR="0033069A" w:rsidRDefault="0033069A" w:rsidP="0033069A">
      <w:pPr>
        <w:jc w:val="both"/>
        <w:rPr>
          <w:lang w:val="en-US"/>
        </w:rPr>
      </w:pPr>
      <w:r w:rsidRPr="0033069A">
        <w:rPr>
          <w:lang w:val="en-US"/>
        </w:rPr>
        <w:t>Start by changing the 'Description' to a logical and understandable name. This allows the interface to be installed multiple times for different databases in the Global</w:t>
      </w:r>
      <w:r w:rsidR="008A4467">
        <w:rPr>
          <w:lang w:val="en-US"/>
        </w:rPr>
        <w:fldChar w:fldCharType="begin"/>
      </w:r>
      <w:r w:rsidR="008A4467">
        <w:rPr>
          <w:lang w:val="en-US"/>
        </w:rPr>
        <w:instrText xml:space="preserve"> XE "</w:instrText>
      </w:r>
      <w:r w:rsidR="008A4467" w:rsidRPr="001176BC">
        <w:rPr>
          <w:lang w:val="en-US"/>
        </w:rPr>
        <w:instrText>Global</w:instrText>
      </w:r>
      <w:r w:rsidR="008A4467">
        <w:rPr>
          <w:lang w:val="en-US"/>
        </w:rPr>
        <w:instrText xml:space="preserve">" </w:instrText>
      </w:r>
      <w:r w:rsidR="008A4467">
        <w:rPr>
          <w:lang w:val="en-US"/>
        </w:rPr>
        <w:fldChar w:fldCharType="end"/>
      </w:r>
      <w:r w:rsidRPr="0033069A">
        <w:rPr>
          <w:lang w:val="en-US"/>
        </w:rPr>
        <w:t xml:space="preserve"> system.</w:t>
      </w:r>
    </w:p>
    <w:p w:rsidR="0033069A" w:rsidRDefault="0033069A" w:rsidP="0033069A">
      <w:pPr>
        <w:jc w:val="both"/>
        <w:rPr>
          <w:lang w:val="en-US"/>
        </w:rPr>
      </w:pPr>
      <w:r w:rsidRPr="0033069A">
        <w:rPr>
          <w:lang w:val="en-US"/>
        </w:rPr>
        <w:t>Set the 'Read only' to 'Yes.'. The driver only supports reading the Speedbase files - NO updates.</w:t>
      </w:r>
    </w:p>
    <w:p w:rsidR="0033069A" w:rsidRPr="00F65443" w:rsidRDefault="0033069A" w:rsidP="0033069A">
      <w:pPr>
        <w:jc w:val="both"/>
        <w:rPr>
          <w:lang w:val="en-US"/>
        </w:rPr>
      </w:pPr>
    </w:p>
    <w:p w:rsidR="0033069A" w:rsidRDefault="0033069A" w:rsidP="0033069A">
      <w:pPr>
        <w:jc w:val="center"/>
      </w:pPr>
      <w:r>
        <w:pict>
          <v:shape id="_x0000_i1031" type="#_x0000_t75" style="width:462pt;height:252.75pt">
            <v:imagedata r:id="rId13" o:title="gs3-eng005"/>
          </v:shape>
        </w:pict>
      </w:r>
    </w:p>
    <w:p w:rsidR="0033069A" w:rsidRPr="00F65443" w:rsidRDefault="0033069A" w:rsidP="0033069A">
      <w:pPr>
        <w:pStyle w:val="Overskrift7"/>
        <w:rPr>
          <w:lang w:val="en-US"/>
        </w:rPr>
      </w:pPr>
      <w:bookmarkStart w:id="13" w:name="_Toc118103106"/>
      <w:r w:rsidRPr="00F65443">
        <w:rPr>
          <w:lang w:val="en-US"/>
        </w:rPr>
        <w:t>6. Initial interface changes</w:t>
      </w:r>
      <w:bookmarkEnd w:id="13"/>
    </w:p>
    <w:p w:rsidR="0033069A" w:rsidRDefault="0033069A" w:rsidP="0033069A">
      <w:pPr>
        <w:jc w:val="both"/>
        <w:rPr>
          <w:lang w:val="en-US"/>
        </w:rPr>
      </w:pPr>
      <w:r w:rsidRPr="0033069A">
        <w:rPr>
          <w:lang w:val="en-US"/>
        </w:rPr>
        <w:t>Now select the button 'Database</w:t>
      </w:r>
      <w:r w:rsidR="008A4467">
        <w:rPr>
          <w:lang w:val="en-US"/>
        </w:rPr>
        <w:fldChar w:fldCharType="begin"/>
      </w:r>
      <w:r w:rsidR="008A4467">
        <w:rPr>
          <w:lang w:val="en-US"/>
        </w:rPr>
        <w:instrText xml:space="preserve"> XE "</w:instrText>
      </w:r>
      <w:r w:rsidR="008A4467" w:rsidRPr="001176BC">
        <w:rPr>
          <w:lang w:val="en-US"/>
        </w:rPr>
        <w:instrText>Database</w:instrText>
      </w:r>
      <w:r w:rsidR="008A4467">
        <w:rPr>
          <w:lang w:val="en-US"/>
        </w:rPr>
        <w:instrText xml:space="preserve">" </w:instrText>
      </w:r>
      <w:r w:rsidR="008A4467">
        <w:rPr>
          <w:lang w:val="en-US"/>
        </w:rPr>
        <w:fldChar w:fldCharType="end"/>
      </w:r>
      <w:r w:rsidRPr="0033069A">
        <w:rPr>
          <w:lang w:val="en-US"/>
        </w:rPr>
        <w:t>'. This will activate a new dialog with the actual database information for the Global</w:t>
      </w:r>
      <w:r w:rsidR="008A4467">
        <w:rPr>
          <w:lang w:val="en-US"/>
        </w:rPr>
        <w:fldChar w:fldCharType="begin"/>
      </w:r>
      <w:r w:rsidR="008A4467">
        <w:rPr>
          <w:lang w:val="en-US"/>
        </w:rPr>
        <w:instrText xml:space="preserve"> XE "</w:instrText>
      </w:r>
      <w:r w:rsidR="008A4467" w:rsidRPr="001176BC">
        <w:rPr>
          <w:lang w:val="en-US"/>
        </w:rPr>
        <w:instrText>Global</w:instrText>
      </w:r>
      <w:r w:rsidR="008A4467">
        <w:rPr>
          <w:lang w:val="en-US"/>
        </w:rPr>
        <w:instrText xml:space="preserve">" </w:instrText>
      </w:r>
      <w:r w:rsidR="008A4467">
        <w:rPr>
          <w:lang w:val="en-US"/>
        </w:rPr>
        <w:fldChar w:fldCharType="end"/>
      </w:r>
      <w:r w:rsidRPr="0033069A">
        <w:rPr>
          <w:lang w:val="en-US"/>
        </w:rPr>
        <w:t xml:space="preserve"> system.</w:t>
      </w:r>
    </w:p>
    <w:p w:rsidR="0033069A" w:rsidRPr="00F65443" w:rsidRDefault="0033069A" w:rsidP="0033069A">
      <w:pPr>
        <w:jc w:val="both"/>
        <w:rPr>
          <w:lang w:val="en-US"/>
        </w:rPr>
      </w:pPr>
    </w:p>
    <w:p w:rsidR="0033069A" w:rsidRDefault="0033069A" w:rsidP="0033069A">
      <w:pPr>
        <w:jc w:val="center"/>
      </w:pPr>
      <w:r>
        <w:pict>
          <v:shape id="_x0000_i1032" type="#_x0000_t75" style="width:453pt;height:206.25pt">
            <v:imagedata r:id="rId14" o:title="gs3-eng006"/>
          </v:shape>
        </w:pict>
      </w:r>
    </w:p>
    <w:p w:rsidR="00493D4B" w:rsidRPr="00F65443" w:rsidRDefault="0033069A" w:rsidP="0033069A">
      <w:pPr>
        <w:pStyle w:val="Overskrift7"/>
        <w:rPr>
          <w:lang w:val="en-US"/>
        </w:rPr>
      </w:pPr>
      <w:bookmarkStart w:id="14" w:name="_Toc118103107"/>
      <w:r w:rsidRPr="00F65443">
        <w:rPr>
          <w:lang w:val="en-US"/>
        </w:rPr>
        <w:t>7. Initial interface changes</w:t>
      </w:r>
      <w:bookmarkEnd w:id="14"/>
    </w:p>
    <w:p w:rsidR="00493D4B" w:rsidRPr="00F65443" w:rsidRDefault="00493D4B" w:rsidP="00493D4B">
      <w:pPr>
        <w:pStyle w:val="Overskrift1"/>
        <w:rPr>
          <w:lang w:val="en-US"/>
        </w:rPr>
      </w:pPr>
      <w:bookmarkStart w:id="15" w:name="_Toc118103125"/>
      <w:r w:rsidRPr="00F65443">
        <w:rPr>
          <w:lang w:val="en-US"/>
        </w:rPr>
        <w:t>2.4.2. File system type</w:t>
      </w:r>
      <w:bookmarkEnd w:id="15"/>
    </w:p>
    <w:p w:rsidR="00F70FE1" w:rsidRDefault="00493D4B" w:rsidP="00493D4B">
      <w:pPr>
        <w:jc w:val="both"/>
        <w:rPr>
          <w:lang w:val="en-US"/>
        </w:rPr>
      </w:pPr>
      <w:r w:rsidRPr="00493D4B">
        <w:rPr>
          <w:lang w:val="en-US"/>
        </w:rPr>
        <w:t>The Speedbase interface supports Native and C-ISAM file systems.</w:t>
      </w:r>
    </w:p>
    <w:p w:rsidR="00F70FE1" w:rsidRDefault="00F70FE1" w:rsidP="00F70FE1">
      <w:pPr>
        <w:pStyle w:val="Overskrift1"/>
        <w:rPr>
          <w:lang w:val="en-US"/>
        </w:rPr>
      </w:pPr>
      <w:bookmarkStart w:id="16" w:name="_Toc118103126"/>
      <w:r>
        <w:rPr>
          <w:lang w:val="en-US"/>
        </w:rPr>
        <w:t>2.4.3. Database</w:t>
      </w:r>
      <w:r w:rsidR="008A4467">
        <w:rPr>
          <w:lang w:val="en-US"/>
        </w:rPr>
        <w:fldChar w:fldCharType="begin"/>
      </w:r>
      <w:r w:rsidR="008A4467">
        <w:rPr>
          <w:lang w:val="en-US"/>
        </w:rPr>
        <w:instrText xml:space="preserve"> XE "</w:instrText>
      </w:r>
      <w:r w:rsidR="008A4467" w:rsidRPr="001176BC">
        <w:rPr>
          <w:lang w:val="en-US"/>
        </w:rPr>
        <w:instrText>Database</w:instrText>
      </w:r>
      <w:r w:rsidR="008A4467">
        <w:rPr>
          <w:lang w:val="en-US"/>
        </w:rPr>
        <w:instrText xml:space="preserve">" </w:instrText>
      </w:r>
      <w:r w:rsidR="008A4467">
        <w:rPr>
          <w:lang w:val="en-US"/>
        </w:rPr>
        <w:fldChar w:fldCharType="end"/>
      </w:r>
      <w:r>
        <w:rPr>
          <w:lang w:val="en-US"/>
        </w:rPr>
        <w:t xml:space="preserve"> name</w:t>
      </w:r>
      <w:bookmarkEnd w:id="16"/>
    </w:p>
    <w:p w:rsidR="005476E6" w:rsidRDefault="00F70FE1" w:rsidP="00F70FE1">
      <w:pPr>
        <w:jc w:val="both"/>
        <w:rPr>
          <w:lang w:val="en-US"/>
        </w:rPr>
      </w:pPr>
      <w:r w:rsidRPr="00F70FE1">
        <w:rPr>
          <w:lang w:val="en-US"/>
        </w:rPr>
        <w:t>The database name must be entered as DBxxxxx</w:t>
      </w:r>
      <w:r w:rsidR="008A4467">
        <w:rPr>
          <w:lang w:val="en-US"/>
        </w:rPr>
        <w:fldChar w:fldCharType="begin"/>
      </w:r>
      <w:r w:rsidR="008A4467">
        <w:rPr>
          <w:lang w:val="en-US"/>
        </w:rPr>
        <w:instrText xml:space="preserve"> XE "</w:instrText>
      </w:r>
      <w:r w:rsidR="008A4467" w:rsidRPr="001176BC">
        <w:rPr>
          <w:lang w:val="en-US"/>
        </w:rPr>
        <w:instrText>DBxxxxx</w:instrText>
      </w:r>
      <w:r w:rsidR="008A4467">
        <w:rPr>
          <w:lang w:val="en-US"/>
        </w:rPr>
        <w:instrText xml:space="preserve">" </w:instrText>
      </w:r>
      <w:r w:rsidR="008A4467">
        <w:rPr>
          <w:lang w:val="en-US"/>
        </w:rPr>
        <w:fldChar w:fldCharType="end"/>
      </w:r>
      <w:r w:rsidRPr="00F70FE1">
        <w:rPr>
          <w:lang w:val="en-US"/>
        </w:rPr>
        <w:t>, where xxxxx is the actual database name, e.g. STOCK. If it is not known what databases are available on the system, the 'Search' function may be used.</w:t>
      </w:r>
    </w:p>
    <w:p w:rsidR="005476E6" w:rsidRDefault="005476E6" w:rsidP="005476E6">
      <w:pPr>
        <w:pStyle w:val="Overskrift1"/>
        <w:rPr>
          <w:lang w:val="en-US"/>
        </w:rPr>
      </w:pPr>
      <w:bookmarkStart w:id="17" w:name="_Toc118103127"/>
      <w:r>
        <w:rPr>
          <w:lang w:val="en-US"/>
        </w:rPr>
        <w:t>2.4.4. Searching for available Speedbase files</w:t>
      </w:r>
      <w:bookmarkEnd w:id="17"/>
    </w:p>
    <w:p w:rsidR="005476E6" w:rsidRDefault="005476E6" w:rsidP="005476E6">
      <w:pPr>
        <w:jc w:val="both"/>
        <w:rPr>
          <w:lang w:val="en-US"/>
        </w:rPr>
      </w:pPr>
      <w:r w:rsidRPr="005476E6">
        <w:rPr>
          <w:lang w:val="en-US"/>
        </w:rPr>
        <w:t>When the search function is activated it will start the search on the local drive C. If no databases are found on the drive a message box will be displayed. You can select 'Yes' to search all drives - local and network drives. If 'No' is selected the search on other drives may be performed later on.</w:t>
      </w:r>
    </w:p>
    <w:p w:rsidR="005476E6" w:rsidRPr="00F65443" w:rsidRDefault="005476E6" w:rsidP="005476E6">
      <w:pPr>
        <w:jc w:val="both"/>
        <w:rPr>
          <w:lang w:val="en-US"/>
        </w:rPr>
      </w:pPr>
    </w:p>
    <w:p w:rsidR="005476E6" w:rsidRDefault="005476E6" w:rsidP="005476E6">
      <w:pPr>
        <w:jc w:val="center"/>
      </w:pPr>
      <w:r>
        <w:pict>
          <v:shape id="_x0000_i1033" type="#_x0000_t75" style="width:480pt;height:5in">
            <v:imagedata r:id="rId15" o:title="gs3-eng007"/>
          </v:shape>
        </w:pict>
      </w:r>
    </w:p>
    <w:p w:rsidR="00626FFF" w:rsidRPr="00F65443" w:rsidRDefault="005476E6" w:rsidP="005476E6">
      <w:pPr>
        <w:pStyle w:val="Overskrift7"/>
        <w:rPr>
          <w:lang w:val="en-US"/>
        </w:rPr>
      </w:pPr>
      <w:bookmarkStart w:id="18" w:name="_Toc118103108"/>
      <w:r w:rsidRPr="00F65443">
        <w:rPr>
          <w:lang w:val="en-US"/>
        </w:rPr>
        <w:t>8. Searching for available databases</w:t>
      </w:r>
      <w:bookmarkEnd w:id="18"/>
    </w:p>
    <w:p w:rsidR="00626FFF" w:rsidRPr="00F65443" w:rsidRDefault="00626FFF" w:rsidP="00626FFF">
      <w:pPr>
        <w:pStyle w:val="Overskrift1"/>
        <w:rPr>
          <w:lang w:val="en-US"/>
        </w:rPr>
      </w:pPr>
      <w:bookmarkStart w:id="19" w:name="_Toc118103128"/>
      <w:r w:rsidRPr="00F65443">
        <w:rPr>
          <w:lang w:val="en-US"/>
        </w:rPr>
        <w:t>2.4.4.1. Searching single drives</w:t>
      </w:r>
      <w:bookmarkEnd w:id="19"/>
    </w:p>
    <w:p w:rsidR="00A277FA" w:rsidRDefault="00626FFF" w:rsidP="00626FFF">
      <w:pPr>
        <w:jc w:val="both"/>
        <w:rPr>
          <w:lang w:val="en-US"/>
        </w:rPr>
      </w:pPr>
      <w:r w:rsidRPr="00626FFF">
        <w:rPr>
          <w:lang w:val="en-US"/>
        </w:rPr>
        <w:t>In the next dialog it is possible search a single drive. The dialog contains a button 'Search' followed by a combo box to the right. This box displays all drives that have not been searched. By first selecting a drive (here D: is selected) and then 'Search' the system will perform the search on that drive only.</w:t>
      </w:r>
    </w:p>
    <w:p w:rsidR="00A277FA" w:rsidRDefault="00A277FA" w:rsidP="00A277FA">
      <w:pPr>
        <w:pStyle w:val="Overskrift1"/>
        <w:rPr>
          <w:lang w:val="en-US"/>
        </w:rPr>
      </w:pPr>
      <w:bookmarkStart w:id="20" w:name="_Toc118103129"/>
      <w:r>
        <w:rPr>
          <w:lang w:val="en-US"/>
        </w:rPr>
        <w:t>2.4.5. Selection of database</w:t>
      </w:r>
      <w:bookmarkEnd w:id="20"/>
    </w:p>
    <w:p w:rsidR="00A277FA" w:rsidRDefault="00A277FA" w:rsidP="00A277FA">
      <w:pPr>
        <w:jc w:val="both"/>
        <w:rPr>
          <w:lang w:val="en-US"/>
        </w:rPr>
      </w:pPr>
      <w:r w:rsidRPr="00A277FA">
        <w:rPr>
          <w:lang w:val="en-US"/>
        </w:rPr>
        <w:t>When the search has found one or more databases they will be listed:</w:t>
      </w:r>
    </w:p>
    <w:p w:rsidR="00A277FA" w:rsidRPr="00F65443" w:rsidRDefault="00A277FA" w:rsidP="00A277FA">
      <w:pPr>
        <w:jc w:val="both"/>
        <w:rPr>
          <w:lang w:val="en-US"/>
        </w:rPr>
      </w:pPr>
    </w:p>
    <w:p w:rsidR="00A277FA" w:rsidRDefault="00A277FA" w:rsidP="00A277FA">
      <w:pPr>
        <w:jc w:val="center"/>
      </w:pPr>
      <w:r>
        <w:pict>
          <v:shape id="_x0000_i1034" type="#_x0000_t75" style="width:453pt;height:213.75pt">
            <v:imagedata r:id="rId16" o:title="gs3-eng008"/>
          </v:shape>
        </w:pict>
      </w:r>
    </w:p>
    <w:p w:rsidR="00A277FA" w:rsidRPr="00F65443" w:rsidRDefault="00A277FA" w:rsidP="00A277FA">
      <w:pPr>
        <w:pStyle w:val="Overskrift7"/>
        <w:rPr>
          <w:lang w:val="en-US"/>
        </w:rPr>
      </w:pPr>
      <w:bookmarkStart w:id="21" w:name="_Toc118103109"/>
      <w:r w:rsidRPr="00F65443">
        <w:rPr>
          <w:lang w:val="en-US"/>
        </w:rPr>
        <w:t>9. List of found databases</w:t>
      </w:r>
      <w:bookmarkEnd w:id="21"/>
    </w:p>
    <w:p w:rsidR="00CD6959" w:rsidRDefault="00A277FA" w:rsidP="00A277FA">
      <w:pPr>
        <w:jc w:val="both"/>
        <w:rPr>
          <w:lang w:val="en-US"/>
        </w:rPr>
      </w:pPr>
      <w:r w:rsidRPr="00A277FA">
        <w:rPr>
          <w:lang w:val="en-US"/>
        </w:rPr>
        <w:t>Select the database to access and confirm the selection by 'OK'.</w:t>
      </w:r>
    </w:p>
    <w:p w:rsidR="00CD6959" w:rsidRDefault="00CD6959" w:rsidP="00CD6959">
      <w:pPr>
        <w:pStyle w:val="Overskrift1"/>
        <w:rPr>
          <w:lang w:val="en-US"/>
        </w:rPr>
      </w:pPr>
      <w:bookmarkStart w:id="22" w:name="_Toc118103130"/>
      <w:r>
        <w:rPr>
          <w:lang w:val="en-US"/>
        </w:rPr>
        <w:t>2.4.6. Databases that exist on different locations</w:t>
      </w:r>
      <w:bookmarkEnd w:id="22"/>
    </w:p>
    <w:p w:rsidR="00CD6959" w:rsidRDefault="00CD6959" w:rsidP="00CD6959">
      <w:pPr>
        <w:jc w:val="both"/>
        <w:rPr>
          <w:lang w:val="en-US"/>
        </w:rPr>
      </w:pPr>
      <w:r w:rsidRPr="00CD6959">
        <w:rPr>
          <w:lang w:val="en-US"/>
        </w:rPr>
        <w:t>If the system has the same database in different locations the selection of a database may result in the following message:</w:t>
      </w:r>
    </w:p>
    <w:p w:rsidR="00CD6959" w:rsidRPr="00F65443" w:rsidRDefault="00CD6959" w:rsidP="00CD6959">
      <w:pPr>
        <w:jc w:val="both"/>
        <w:rPr>
          <w:lang w:val="en-US"/>
        </w:rPr>
      </w:pPr>
    </w:p>
    <w:p w:rsidR="00CD6959" w:rsidRDefault="00CD6959" w:rsidP="00CD6959">
      <w:pPr>
        <w:jc w:val="center"/>
      </w:pPr>
      <w:r>
        <w:pict>
          <v:shape id="_x0000_i1035" type="#_x0000_t75" style="width:480pt;height:5in">
            <v:imagedata r:id="rId17" o:title="gs3-eng009"/>
          </v:shape>
        </w:pict>
      </w:r>
    </w:p>
    <w:p w:rsidR="00CD6959" w:rsidRPr="00F65443" w:rsidRDefault="00CD6959" w:rsidP="00CD6959">
      <w:pPr>
        <w:pStyle w:val="Overskrift7"/>
        <w:rPr>
          <w:lang w:val="en-US"/>
        </w:rPr>
      </w:pPr>
      <w:bookmarkStart w:id="23" w:name="_Toc118103110"/>
      <w:r w:rsidRPr="00F65443">
        <w:rPr>
          <w:lang w:val="en-US"/>
        </w:rPr>
        <w:t>10. Same database on different locations</w:t>
      </w:r>
      <w:bookmarkEnd w:id="23"/>
    </w:p>
    <w:p w:rsidR="00CD6959" w:rsidRDefault="00CD6959" w:rsidP="00CD6959">
      <w:pPr>
        <w:jc w:val="both"/>
        <w:rPr>
          <w:lang w:val="en-US"/>
        </w:rPr>
      </w:pPr>
      <w:r w:rsidRPr="00CD6959">
        <w:rPr>
          <w:lang w:val="en-US"/>
        </w:rPr>
        <w:t>This is because the search module cannot determine which data file(s) belongs to which index file. The reason is the use of logical on network unit names such as STD, DLD, A32 etc.</w:t>
      </w:r>
    </w:p>
    <w:p w:rsidR="00CD6959" w:rsidRDefault="00CD6959" w:rsidP="00CD6959">
      <w:pPr>
        <w:jc w:val="both"/>
        <w:rPr>
          <w:lang w:val="en-US"/>
        </w:rPr>
      </w:pPr>
      <w:r w:rsidRPr="00CD6959">
        <w:rPr>
          <w:lang w:val="en-US"/>
        </w:rPr>
        <w:t>For example this PC has two Global</w:t>
      </w:r>
      <w:r w:rsidR="008A4467">
        <w:rPr>
          <w:lang w:val="en-US"/>
        </w:rPr>
        <w:fldChar w:fldCharType="begin"/>
      </w:r>
      <w:r w:rsidR="008A4467">
        <w:rPr>
          <w:lang w:val="en-US"/>
        </w:rPr>
        <w:instrText xml:space="preserve"> XE "</w:instrText>
      </w:r>
      <w:r w:rsidR="008A4467" w:rsidRPr="001176BC">
        <w:rPr>
          <w:lang w:val="en-US"/>
        </w:rPr>
        <w:instrText>Global</w:instrText>
      </w:r>
      <w:r w:rsidR="008A4467">
        <w:rPr>
          <w:lang w:val="en-US"/>
        </w:rPr>
        <w:instrText xml:space="preserve">" </w:instrText>
      </w:r>
      <w:r w:rsidR="008A4467">
        <w:rPr>
          <w:lang w:val="en-US"/>
        </w:rPr>
        <w:fldChar w:fldCharType="end"/>
      </w:r>
      <w:r w:rsidRPr="00CD6959">
        <w:rPr>
          <w:lang w:val="en-US"/>
        </w:rPr>
        <w:t xml:space="preserve"> file systems installed in the following paths:</w:t>
      </w:r>
    </w:p>
    <w:p w:rsidR="00CD6959" w:rsidRPr="00F65443" w:rsidRDefault="00CD6959" w:rsidP="00CD6959">
      <w:pPr>
        <w:pStyle w:val="Bloktekst"/>
        <w:rPr>
          <w:lang w:val="en-US"/>
        </w:rPr>
      </w:pPr>
      <w:r w:rsidRPr="00F65443">
        <w:rPr>
          <w:lang w:val="en-US"/>
        </w:rPr>
        <w:t>D:/Global</w:t>
      </w:r>
      <w:r w:rsidR="008A4467">
        <w:fldChar w:fldCharType="begin"/>
      </w:r>
      <w:r w:rsidR="008A4467" w:rsidRPr="00F65443">
        <w:rPr>
          <w:lang w:val="en-US"/>
        </w:rPr>
        <w:instrText xml:space="preserve"> XE "</w:instrText>
      </w:r>
      <w:r w:rsidR="008A4467" w:rsidRPr="001176BC">
        <w:rPr>
          <w:lang w:val="en-US"/>
        </w:rPr>
        <w:instrText>Global</w:instrText>
      </w:r>
      <w:r w:rsidR="008A4467">
        <w:rPr>
          <w:lang w:val="en-US"/>
        </w:rPr>
        <w:instrText>"</w:instrText>
      </w:r>
      <w:r w:rsidR="008A4467" w:rsidRPr="00F65443">
        <w:rPr>
          <w:lang w:val="en-US"/>
        </w:rPr>
        <w:instrText xml:space="preserve"> </w:instrText>
      </w:r>
      <w:r w:rsidR="008A4467">
        <w:fldChar w:fldCharType="end"/>
      </w:r>
    </w:p>
    <w:p w:rsidR="00CD6959" w:rsidRPr="00F65443" w:rsidRDefault="00CD6959" w:rsidP="00CD6959">
      <w:pPr>
        <w:pStyle w:val="Bloktekst"/>
        <w:rPr>
          <w:lang w:val="en-US"/>
        </w:rPr>
      </w:pPr>
      <w:r w:rsidRPr="00F65443">
        <w:rPr>
          <w:lang w:val="en-US"/>
        </w:rPr>
        <w:t>D:/SYSTEMS/TRIO</w:t>
      </w:r>
      <w:r w:rsidR="008A4467">
        <w:fldChar w:fldCharType="begin"/>
      </w:r>
      <w:r w:rsidR="008A4467" w:rsidRPr="00F65443">
        <w:rPr>
          <w:lang w:val="en-US"/>
        </w:rPr>
        <w:instrText xml:space="preserve"> XE "TRIO" </w:instrText>
      </w:r>
      <w:r w:rsidR="008A4467">
        <w:fldChar w:fldCharType="end"/>
      </w:r>
      <w:r w:rsidRPr="00F65443">
        <w:rPr>
          <w:lang w:val="en-US"/>
        </w:rPr>
        <w:t>/GSM81</w:t>
      </w:r>
    </w:p>
    <w:p w:rsidR="00CD6959" w:rsidRDefault="00CD6959" w:rsidP="00CD6959">
      <w:pPr>
        <w:jc w:val="both"/>
        <w:rPr>
          <w:lang w:val="en-US"/>
        </w:rPr>
      </w:pPr>
      <w:r w:rsidRPr="00CD6959">
        <w:rPr>
          <w:lang w:val="en-US"/>
        </w:rPr>
        <w:t>If the database DBDL is selected from the D:/Global</w:t>
      </w:r>
      <w:r w:rsidR="008A4467">
        <w:rPr>
          <w:lang w:val="en-US"/>
        </w:rPr>
        <w:fldChar w:fldCharType="begin"/>
      </w:r>
      <w:r w:rsidR="008A4467">
        <w:rPr>
          <w:lang w:val="en-US"/>
        </w:rPr>
        <w:instrText xml:space="preserve"> XE "</w:instrText>
      </w:r>
      <w:r w:rsidR="008A4467" w:rsidRPr="001176BC">
        <w:rPr>
          <w:lang w:val="en-US"/>
        </w:rPr>
        <w:instrText>Global</w:instrText>
      </w:r>
      <w:r w:rsidR="008A4467">
        <w:rPr>
          <w:lang w:val="en-US"/>
        </w:rPr>
        <w:instrText xml:space="preserve">" </w:instrText>
      </w:r>
      <w:r w:rsidR="008A4467">
        <w:rPr>
          <w:lang w:val="en-US"/>
        </w:rPr>
        <w:fldChar w:fldCharType="end"/>
      </w:r>
      <w:r w:rsidRPr="00CD6959">
        <w:rPr>
          <w:lang w:val="en-US"/>
        </w:rPr>
        <w:t xml:space="preserve"> system the index file is found in the SVL file</w:t>
      </w:r>
    </w:p>
    <w:p w:rsidR="00CD6959" w:rsidRPr="00F65443" w:rsidRDefault="00CD6959" w:rsidP="00CD6959">
      <w:pPr>
        <w:pStyle w:val="Bloktekst"/>
        <w:rPr>
          <w:lang w:val="en-US"/>
        </w:rPr>
      </w:pPr>
      <w:r w:rsidRPr="00F65443">
        <w:rPr>
          <w:lang w:val="en-US"/>
        </w:rPr>
        <w:t>D:/Global</w:t>
      </w:r>
      <w:r w:rsidR="008A4467">
        <w:fldChar w:fldCharType="begin"/>
      </w:r>
      <w:r w:rsidR="008A4467" w:rsidRPr="00F65443">
        <w:rPr>
          <w:lang w:val="en-US"/>
        </w:rPr>
        <w:instrText xml:space="preserve"> XE "</w:instrText>
      </w:r>
      <w:r w:rsidR="008A4467" w:rsidRPr="001176BC">
        <w:rPr>
          <w:lang w:val="en-US"/>
        </w:rPr>
        <w:instrText>Global</w:instrText>
      </w:r>
      <w:r w:rsidR="008A4467">
        <w:rPr>
          <w:lang w:val="en-US"/>
        </w:rPr>
        <w:instrText>"</w:instrText>
      </w:r>
      <w:r w:rsidR="008A4467" w:rsidRPr="00F65443">
        <w:rPr>
          <w:lang w:val="en-US"/>
        </w:rPr>
        <w:instrText xml:space="preserve"> </w:instrText>
      </w:r>
      <w:r w:rsidR="008A4467">
        <w:fldChar w:fldCharType="end"/>
      </w:r>
      <w:r w:rsidRPr="00F65443">
        <w:rPr>
          <w:lang w:val="en-US"/>
        </w:rPr>
        <w:t>/GSM200/31G3DATA.SVL</w:t>
      </w:r>
    </w:p>
    <w:p w:rsidR="00CD6959" w:rsidRDefault="00CD6959" w:rsidP="00CD6959">
      <w:pPr>
        <w:jc w:val="both"/>
        <w:rPr>
          <w:lang w:val="en-US"/>
        </w:rPr>
      </w:pPr>
      <w:r w:rsidRPr="00CD6959">
        <w:rPr>
          <w:lang w:val="en-US"/>
        </w:rPr>
        <w:t>which is equal to the physical unit 231 database DBDL.</w:t>
      </w:r>
    </w:p>
    <w:p w:rsidR="00CD6959" w:rsidRDefault="00CD6959" w:rsidP="00CD6959">
      <w:pPr>
        <w:jc w:val="both"/>
        <w:rPr>
          <w:lang w:val="en-US"/>
        </w:rPr>
      </w:pPr>
      <w:r w:rsidRPr="00CD6959">
        <w:rPr>
          <w:lang w:val="en-US"/>
        </w:rPr>
        <w:t>The index file holds unit information for each data file used, which in this example is logical unit DLD for data file 1 DBDL    1 (3 spaces between DBDL and 1). The search routine has found the data file 1 for the database DLDL in the following locations:</w:t>
      </w:r>
    </w:p>
    <w:p w:rsidR="00CD6959" w:rsidRPr="00F65443" w:rsidRDefault="00CD6959" w:rsidP="00CD6959">
      <w:pPr>
        <w:pStyle w:val="Bloktekst"/>
        <w:rPr>
          <w:lang w:val="en-US"/>
        </w:rPr>
      </w:pPr>
      <w:r w:rsidRPr="00F65443">
        <w:rPr>
          <w:lang w:val="en-US"/>
        </w:rPr>
        <w:t>D:/Global</w:t>
      </w:r>
      <w:r w:rsidR="008A4467">
        <w:fldChar w:fldCharType="begin"/>
      </w:r>
      <w:r w:rsidR="008A4467" w:rsidRPr="00F65443">
        <w:rPr>
          <w:lang w:val="en-US"/>
        </w:rPr>
        <w:instrText xml:space="preserve"> XE "</w:instrText>
      </w:r>
      <w:r w:rsidR="008A4467" w:rsidRPr="001176BC">
        <w:rPr>
          <w:lang w:val="en-US"/>
        </w:rPr>
        <w:instrText>Global</w:instrText>
      </w:r>
      <w:r w:rsidR="008A4467">
        <w:rPr>
          <w:lang w:val="en-US"/>
        </w:rPr>
        <w:instrText>"</w:instrText>
      </w:r>
      <w:r w:rsidR="008A4467" w:rsidRPr="00F65443">
        <w:rPr>
          <w:lang w:val="en-US"/>
        </w:rPr>
        <w:instrText xml:space="preserve"> </w:instrText>
      </w:r>
      <w:r w:rsidR="008A4467">
        <w:fldChar w:fldCharType="end"/>
      </w:r>
      <w:r w:rsidRPr="00F65443">
        <w:rPr>
          <w:lang w:val="en-US"/>
        </w:rPr>
        <w:t>/GSM200/31G3DATA.SVL (unit 231)</w:t>
      </w:r>
    </w:p>
    <w:p w:rsidR="00CD6959" w:rsidRDefault="00CD6959" w:rsidP="00CD6959">
      <w:pPr>
        <w:pStyle w:val="Bloktekst"/>
        <w:rPr>
          <w:lang w:val="en-US"/>
        </w:rPr>
      </w:pPr>
      <w:r w:rsidRPr="00CD6959">
        <w:rPr>
          <w:lang w:val="en-US"/>
        </w:rPr>
        <w:t>D:/SYSTEMS/TRIO</w:t>
      </w:r>
      <w:r w:rsidR="008A4467">
        <w:rPr>
          <w:lang w:val="en-US"/>
        </w:rPr>
        <w:fldChar w:fldCharType="begin"/>
      </w:r>
      <w:r w:rsidR="008A4467">
        <w:rPr>
          <w:lang w:val="en-US"/>
        </w:rPr>
        <w:instrText xml:space="preserve"> XE "</w:instrText>
      </w:r>
      <w:r w:rsidR="008A4467" w:rsidRPr="00F65443">
        <w:rPr>
          <w:lang w:val="en-US"/>
        </w:rPr>
        <w:instrText>TRIO"</w:instrText>
      </w:r>
      <w:r w:rsidR="008A4467">
        <w:rPr>
          <w:lang w:val="en-US"/>
        </w:rPr>
        <w:instrText xml:space="preserve"> </w:instrText>
      </w:r>
      <w:r w:rsidR="008A4467">
        <w:rPr>
          <w:lang w:val="en-US"/>
        </w:rPr>
        <w:fldChar w:fldCharType="end"/>
      </w:r>
      <w:r w:rsidRPr="00CD6959">
        <w:rPr>
          <w:lang w:val="en-US"/>
        </w:rPr>
        <w:t>/GSM81/GSM200/31G3DATA.SVL (Unit</w:t>
      </w:r>
      <w:r w:rsidR="008A4467">
        <w:rPr>
          <w:lang w:val="en-US"/>
        </w:rPr>
        <w:fldChar w:fldCharType="begin"/>
      </w:r>
      <w:r w:rsidR="008A4467">
        <w:rPr>
          <w:lang w:val="en-US"/>
        </w:rPr>
        <w:instrText xml:space="preserve"> XE "</w:instrText>
      </w:r>
      <w:r w:rsidR="008A4467" w:rsidRPr="00F65443">
        <w:rPr>
          <w:lang w:val="en-US"/>
        </w:rPr>
        <w:instrText>Unit"</w:instrText>
      </w:r>
      <w:r w:rsidR="008A4467">
        <w:rPr>
          <w:lang w:val="en-US"/>
        </w:rPr>
        <w:instrText xml:space="preserve"> </w:instrText>
      </w:r>
      <w:r w:rsidR="008A4467">
        <w:rPr>
          <w:lang w:val="en-US"/>
        </w:rPr>
        <w:fldChar w:fldCharType="end"/>
      </w:r>
      <w:r w:rsidRPr="00CD6959">
        <w:rPr>
          <w:lang w:val="en-US"/>
        </w:rPr>
        <w:t xml:space="preserve"> 231)</w:t>
      </w:r>
    </w:p>
    <w:p w:rsidR="00690CE8" w:rsidRDefault="00CD6959" w:rsidP="00CD6959">
      <w:pPr>
        <w:jc w:val="both"/>
        <w:rPr>
          <w:lang w:val="en-US"/>
        </w:rPr>
      </w:pPr>
      <w:r w:rsidRPr="00CD6959">
        <w:rPr>
          <w:lang w:val="en-US"/>
        </w:rPr>
        <w:t>Because it cannot determine which of the two SVL files to access, it will choose the best fit, that is the same SVL file as for the index file. If this is incorrect you can edit the path name used to correct it.</w:t>
      </w:r>
    </w:p>
    <w:p w:rsidR="00690CE8" w:rsidRDefault="00690CE8" w:rsidP="00690CE8">
      <w:pPr>
        <w:pStyle w:val="Overskrift1"/>
        <w:rPr>
          <w:lang w:val="en-US"/>
        </w:rPr>
      </w:pPr>
      <w:bookmarkStart w:id="24" w:name="_Toc118103131"/>
      <w:r>
        <w:rPr>
          <w:lang w:val="en-US"/>
        </w:rPr>
        <w:t>2.4.7. Databases with multiple data files</w:t>
      </w:r>
      <w:bookmarkEnd w:id="24"/>
    </w:p>
    <w:p w:rsidR="00690CE8" w:rsidRDefault="00690CE8" w:rsidP="00690CE8">
      <w:pPr>
        <w:jc w:val="both"/>
        <w:rPr>
          <w:lang w:val="en-US"/>
        </w:rPr>
      </w:pPr>
      <w:r w:rsidRPr="00690CE8">
        <w:rPr>
          <w:lang w:val="en-US"/>
        </w:rPr>
        <w:t>In the Speedbase file system a database consists of one index file</w:t>
      </w:r>
    </w:p>
    <w:p w:rsidR="00690CE8" w:rsidRPr="00F65443" w:rsidRDefault="00690CE8" w:rsidP="00690CE8">
      <w:pPr>
        <w:pStyle w:val="Bloktekst"/>
        <w:rPr>
          <w:lang w:val="en-US"/>
        </w:rPr>
      </w:pPr>
      <w:r w:rsidRPr="00F65443">
        <w:rPr>
          <w:lang w:val="en-US"/>
        </w:rPr>
        <w:t>DBxxxxx</w:t>
      </w:r>
      <w:r w:rsidR="008A4467">
        <w:fldChar w:fldCharType="begin"/>
      </w:r>
      <w:r w:rsidR="008A4467" w:rsidRPr="00F65443">
        <w:rPr>
          <w:lang w:val="en-US"/>
        </w:rPr>
        <w:instrText xml:space="preserve"> XE "</w:instrText>
      </w:r>
      <w:r w:rsidR="008A4467" w:rsidRPr="001176BC">
        <w:rPr>
          <w:lang w:val="en-US"/>
        </w:rPr>
        <w:instrText>DBxxxxx</w:instrText>
      </w:r>
      <w:r w:rsidR="008A4467">
        <w:rPr>
          <w:lang w:val="en-US"/>
        </w:rPr>
        <w:instrText>"</w:instrText>
      </w:r>
      <w:r w:rsidR="008A4467" w:rsidRPr="00F65443">
        <w:rPr>
          <w:lang w:val="en-US"/>
        </w:rPr>
        <w:instrText xml:space="preserve"> </w:instrText>
      </w:r>
      <w:r w:rsidR="008A4467">
        <w:fldChar w:fldCharType="end"/>
      </w:r>
    </w:p>
    <w:p w:rsidR="00690CE8" w:rsidRPr="00F65443" w:rsidRDefault="00690CE8" w:rsidP="00690CE8">
      <w:pPr>
        <w:jc w:val="both"/>
        <w:rPr>
          <w:lang w:val="en-US"/>
        </w:rPr>
      </w:pPr>
      <w:r w:rsidRPr="00F65443">
        <w:rPr>
          <w:lang w:val="en-US"/>
        </w:rPr>
        <w:t>and one or more datafiles</w:t>
      </w:r>
    </w:p>
    <w:p w:rsidR="00690CE8" w:rsidRPr="00F65443" w:rsidRDefault="00690CE8" w:rsidP="00690CE8">
      <w:pPr>
        <w:pStyle w:val="Bloktekst"/>
        <w:rPr>
          <w:lang w:val="en-US"/>
        </w:rPr>
      </w:pPr>
      <w:r w:rsidRPr="00F65443">
        <w:rPr>
          <w:lang w:val="en-US"/>
        </w:rPr>
        <w:t>DBxxxxx1 - Data file 1</w:t>
      </w:r>
    </w:p>
    <w:p w:rsidR="00690CE8" w:rsidRPr="00F65443" w:rsidRDefault="00690CE8" w:rsidP="00690CE8">
      <w:pPr>
        <w:pStyle w:val="Bloktekst"/>
        <w:rPr>
          <w:lang w:val="en-US"/>
        </w:rPr>
      </w:pPr>
      <w:r w:rsidRPr="00F65443">
        <w:rPr>
          <w:lang w:val="en-US"/>
        </w:rPr>
        <w:t>DBxxxxx2 - Data file 2</w:t>
      </w:r>
    </w:p>
    <w:p w:rsidR="00690CE8" w:rsidRPr="00F65443" w:rsidRDefault="00690CE8" w:rsidP="00690CE8">
      <w:pPr>
        <w:pStyle w:val="Bloktekst"/>
        <w:rPr>
          <w:lang w:val="en-US"/>
        </w:rPr>
      </w:pPr>
      <w:r w:rsidRPr="00F65443">
        <w:rPr>
          <w:lang w:val="en-US"/>
        </w:rPr>
        <w:t>DBxxxxx3 - Data file 3</w:t>
      </w:r>
    </w:p>
    <w:p w:rsidR="00690CE8" w:rsidRDefault="00690CE8" w:rsidP="00690CE8">
      <w:pPr>
        <w:jc w:val="both"/>
        <w:rPr>
          <w:lang w:val="en-US"/>
        </w:rPr>
      </w:pPr>
      <w:r w:rsidRPr="00690CE8">
        <w:rPr>
          <w:lang w:val="en-US"/>
        </w:rPr>
        <w:t>Each datafile may be located in various units. For example, the index file may be located in unit 231 the data file 1 in unit 232 and the data file 2 in unit 231.</w:t>
      </w:r>
    </w:p>
    <w:p w:rsidR="00690CE8" w:rsidRPr="00F65443" w:rsidRDefault="00690CE8" w:rsidP="00690CE8">
      <w:pPr>
        <w:jc w:val="both"/>
        <w:rPr>
          <w:lang w:val="en-US"/>
        </w:rPr>
      </w:pPr>
    </w:p>
    <w:p w:rsidR="00690CE8" w:rsidRDefault="00690CE8" w:rsidP="00690CE8">
      <w:pPr>
        <w:jc w:val="center"/>
      </w:pPr>
      <w:r>
        <w:pict>
          <v:shape id="_x0000_i1036" type="#_x0000_t75" style="width:453pt;height:206.25pt">
            <v:imagedata r:id="rId18" o:title="gs3-eng010"/>
          </v:shape>
        </w:pict>
      </w:r>
    </w:p>
    <w:p w:rsidR="0080006F" w:rsidRPr="00F65443" w:rsidRDefault="00690CE8" w:rsidP="00690CE8">
      <w:pPr>
        <w:pStyle w:val="Overskrift7"/>
        <w:rPr>
          <w:lang w:val="en-US"/>
        </w:rPr>
      </w:pPr>
      <w:bookmarkStart w:id="25" w:name="_Toc118103111"/>
      <w:r w:rsidRPr="00F65443">
        <w:rPr>
          <w:lang w:val="en-US"/>
        </w:rPr>
        <w:t>11. Databases with multiple data files</w:t>
      </w:r>
      <w:bookmarkEnd w:id="25"/>
    </w:p>
    <w:p w:rsidR="0080006F" w:rsidRDefault="0080006F" w:rsidP="0080006F">
      <w:pPr>
        <w:pStyle w:val="Overskrift1"/>
        <w:rPr>
          <w:lang w:val="en-US"/>
        </w:rPr>
      </w:pPr>
      <w:bookmarkStart w:id="26" w:name="_Toc118103132"/>
      <w:r w:rsidRPr="0080006F">
        <w:rPr>
          <w:lang w:val="en-US"/>
        </w:rPr>
        <w:t>2.4.8. Different generation number for database and dictionary</w:t>
      </w:r>
      <w:bookmarkEnd w:id="26"/>
    </w:p>
    <w:p w:rsidR="0080006F" w:rsidRDefault="0080006F" w:rsidP="0080006F">
      <w:pPr>
        <w:jc w:val="both"/>
        <w:rPr>
          <w:lang w:val="en-US"/>
        </w:rPr>
      </w:pPr>
      <w:r w:rsidRPr="0080006F">
        <w:rPr>
          <w:lang w:val="en-US"/>
        </w:rPr>
        <w:t>If the system detects access to a database where the generation number for the database (index file) differs from the data dictionary a warning will be displayed as a messagebox each time a file is opened.</w:t>
      </w:r>
    </w:p>
    <w:p w:rsidR="00964187" w:rsidRDefault="0080006F" w:rsidP="0080006F">
      <w:pPr>
        <w:jc w:val="both"/>
        <w:rPr>
          <w:lang w:val="en-US"/>
        </w:rPr>
      </w:pPr>
      <w:r w:rsidRPr="0080006F">
        <w:rPr>
          <w:lang w:val="en-US"/>
        </w:rPr>
        <w:t>This warning may be suppressed with the checkmark on the installed driver</w:t>
      </w:r>
    </w:p>
    <w:p w:rsidR="00964187" w:rsidRDefault="00964187" w:rsidP="00964187">
      <w:pPr>
        <w:pStyle w:val="Overskrift1"/>
        <w:rPr>
          <w:lang w:val="en-US"/>
        </w:rPr>
      </w:pPr>
      <w:bookmarkStart w:id="27" w:name="_Toc118103133"/>
      <w:r>
        <w:rPr>
          <w:lang w:val="en-US"/>
        </w:rPr>
        <w:t>3. Import of Global</w:t>
      </w:r>
      <w:r w:rsidR="008A4467">
        <w:rPr>
          <w:lang w:val="en-US"/>
        </w:rPr>
        <w:fldChar w:fldCharType="begin"/>
      </w:r>
      <w:r w:rsidR="008A4467">
        <w:rPr>
          <w:lang w:val="en-US"/>
        </w:rPr>
        <w:instrText xml:space="preserve"> XE "</w:instrText>
      </w:r>
      <w:r w:rsidR="008A4467" w:rsidRPr="001176BC">
        <w:rPr>
          <w:lang w:val="en-US"/>
        </w:rPr>
        <w:instrText>Global</w:instrText>
      </w:r>
      <w:r w:rsidR="008A4467">
        <w:rPr>
          <w:lang w:val="en-US"/>
        </w:rPr>
        <w:instrText xml:space="preserve">" </w:instrText>
      </w:r>
      <w:r w:rsidR="008A4467">
        <w:rPr>
          <w:lang w:val="en-US"/>
        </w:rPr>
        <w:fldChar w:fldCharType="end"/>
      </w:r>
      <w:r>
        <w:rPr>
          <w:lang w:val="en-US"/>
        </w:rPr>
        <w:t xml:space="preserve"> Dictionary</w:t>
      </w:r>
      <w:r w:rsidR="008A4467">
        <w:rPr>
          <w:lang w:val="en-US"/>
        </w:rPr>
        <w:fldChar w:fldCharType="begin"/>
      </w:r>
      <w:r w:rsidR="008A4467">
        <w:rPr>
          <w:lang w:val="en-US"/>
        </w:rPr>
        <w:instrText xml:space="preserve"> XE "</w:instrText>
      </w:r>
      <w:r w:rsidR="008A4467" w:rsidRPr="001176BC">
        <w:rPr>
          <w:lang w:val="en-US"/>
        </w:rPr>
        <w:instrText>Dictionary</w:instrText>
      </w:r>
      <w:r w:rsidR="008A4467">
        <w:rPr>
          <w:lang w:val="en-US"/>
        </w:rPr>
        <w:instrText xml:space="preserve">" </w:instrText>
      </w:r>
      <w:r w:rsidR="008A4467">
        <w:rPr>
          <w:lang w:val="en-US"/>
        </w:rPr>
        <w:fldChar w:fldCharType="end"/>
      </w:r>
      <w:r>
        <w:rPr>
          <w:lang w:val="en-US"/>
        </w:rPr>
        <w:t xml:space="preserve"> to SW-Tools Dictionary</w:t>
      </w:r>
      <w:bookmarkEnd w:id="27"/>
    </w:p>
    <w:p w:rsidR="00964187" w:rsidRPr="00F65443" w:rsidRDefault="00964187" w:rsidP="00964187">
      <w:pPr>
        <w:rPr>
          <w:lang w:val="en-US"/>
        </w:rPr>
      </w:pPr>
    </w:p>
    <w:p w:rsidR="00964187" w:rsidRDefault="00964187" w:rsidP="00964187">
      <w:pPr>
        <w:jc w:val="both"/>
        <w:rPr>
          <w:lang w:val="en-US"/>
        </w:rPr>
      </w:pPr>
      <w:r w:rsidRPr="00964187">
        <w:rPr>
          <w:lang w:val="en-US"/>
        </w:rPr>
        <w:t>The Global</w:t>
      </w:r>
      <w:r w:rsidR="008A4467">
        <w:rPr>
          <w:lang w:val="en-US"/>
        </w:rPr>
        <w:fldChar w:fldCharType="begin"/>
      </w:r>
      <w:r w:rsidR="008A4467">
        <w:rPr>
          <w:lang w:val="en-US"/>
        </w:rPr>
        <w:instrText xml:space="preserve"> XE "</w:instrText>
      </w:r>
      <w:r w:rsidR="008A4467" w:rsidRPr="001176BC">
        <w:rPr>
          <w:lang w:val="en-US"/>
        </w:rPr>
        <w:instrText>Global</w:instrText>
      </w:r>
      <w:r w:rsidR="008A4467">
        <w:rPr>
          <w:lang w:val="en-US"/>
        </w:rPr>
        <w:instrText xml:space="preserve">" </w:instrText>
      </w:r>
      <w:r w:rsidR="008A4467">
        <w:rPr>
          <w:lang w:val="en-US"/>
        </w:rPr>
        <w:fldChar w:fldCharType="end"/>
      </w:r>
      <w:r w:rsidRPr="00964187">
        <w:rPr>
          <w:lang w:val="en-US"/>
        </w:rPr>
        <w:t xml:space="preserve"> system has its own data dictionary for each database defined. This dictionary may be imported to the SW-Tools dictionary, but the Global system must contain a meta dictionary file whose name is</w:t>
      </w:r>
    </w:p>
    <w:p w:rsidR="00964187" w:rsidRDefault="00964187" w:rsidP="00964187">
      <w:pPr>
        <w:pStyle w:val="Bloktekst"/>
        <w:rPr>
          <w:lang w:val="en-US"/>
        </w:rPr>
      </w:pPr>
      <w:r w:rsidRPr="00964187">
        <w:rPr>
          <w:lang w:val="en-US"/>
        </w:rPr>
        <w:t>DBxxxxx</w:t>
      </w:r>
      <w:r w:rsidR="008A4467">
        <w:rPr>
          <w:lang w:val="en-US"/>
        </w:rPr>
        <w:fldChar w:fldCharType="begin"/>
      </w:r>
      <w:r w:rsidR="008A4467">
        <w:rPr>
          <w:lang w:val="en-US"/>
        </w:rPr>
        <w:instrText xml:space="preserve"> XE "</w:instrText>
      </w:r>
      <w:r w:rsidR="008A4467" w:rsidRPr="001176BC">
        <w:rPr>
          <w:lang w:val="en-US"/>
        </w:rPr>
        <w:instrText>DBxxxxx</w:instrText>
      </w:r>
      <w:r w:rsidR="008A4467">
        <w:rPr>
          <w:lang w:val="en-US"/>
        </w:rPr>
        <w:instrText xml:space="preserve">" </w:instrText>
      </w:r>
      <w:r w:rsidR="008A4467">
        <w:rPr>
          <w:lang w:val="en-US"/>
        </w:rPr>
        <w:fldChar w:fldCharType="end"/>
      </w:r>
      <w:r w:rsidRPr="00964187">
        <w:rPr>
          <w:lang w:val="en-US"/>
        </w:rPr>
        <w:t xml:space="preserve"> (Database</w:t>
      </w:r>
      <w:r w:rsidR="008A4467">
        <w:rPr>
          <w:lang w:val="en-US"/>
        </w:rPr>
        <w:fldChar w:fldCharType="begin"/>
      </w:r>
      <w:r w:rsidR="008A4467">
        <w:rPr>
          <w:lang w:val="en-US"/>
        </w:rPr>
        <w:instrText xml:space="preserve"> XE "</w:instrText>
      </w:r>
      <w:r w:rsidR="008A4467" w:rsidRPr="001176BC">
        <w:rPr>
          <w:lang w:val="en-US"/>
        </w:rPr>
        <w:instrText>Database</w:instrText>
      </w:r>
      <w:r w:rsidR="008A4467">
        <w:rPr>
          <w:lang w:val="en-US"/>
        </w:rPr>
        <w:instrText xml:space="preserve">" </w:instrText>
      </w:r>
      <w:r w:rsidR="008A4467">
        <w:rPr>
          <w:lang w:val="en-US"/>
        </w:rPr>
        <w:fldChar w:fldCharType="end"/>
      </w:r>
      <w:r w:rsidRPr="00964187">
        <w:rPr>
          <w:lang w:val="en-US"/>
        </w:rPr>
        <w:t xml:space="preserve"> name in lower case)</w:t>
      </w:r>
    </w:p>
    <w:p w:rsidR="00964187" w:rsidRDefault="00964187" w:rsidP="00964187">
      <w:pPr>
        <w:jc w:val="both"/>
        <w:rPr>
          <w:lang w:val="en-US"/>
        </w:rPr>
      </w:pPr>
      <w:r w:rsidRPr="00964187">
        <w:rPr>
          <w:lang w:val="en-US"/>
        </w:rPr>
        <w:t>on the same unit as the index file DBXXXXX</w:t>
      </w:r>
      <w:r w:rsidR="008A4467">
        <w:rPr>
          <w:lang w:val="en-US"/>
        </w:rPr>
        <w:fldChar w:fldCharType="begin"/>
      </w:r>
      <w:r w:rsidR="008A4467">
        <w:rPr>
          <w:lang w:val="en-US"/>
        </w:rPr>
        <w:instrText xml:space="preserve"> XE "</w:instrText>
      </w:r>
      <w:r w:rsidR="008A4467" w:rsidRPr="001176BC">
        <w:rPr>
          <w:lang w:val="en-US"/>
        </w:rPr>
        <w:instrText>DBXXXXX</w:instrText>
      </w:r>
      <w:r w:rsidR="008A4467">
        <w:rPr>
          <w:lang w:val="en-US"/>
        </w:rPr>
        <w:instrText xml:space="preserve">" </w:instrText>
      </w:r>
      <w:r w:rsidR="008A4467">
        <w:rPr>
          <w:lang w:val="en-US"/>
        </w:rPr>
        <w:fldChar w:fldCharType="end"/>
      </w:r>
      <w:r w:rsidRPr="00964187">
        <w:rPr>
          <w:lang w:val="en-US"/>
        </w:rPr>
        <w:t xml:space="preserve"> (Database</w:t>
      </w:r>
      <w:r w:rsidR="008A4467">
        <w:rPr>
          <w:lang w:val="en-US"/>
        </w:rPr>
        <w:fldChar w:fldCharType="begin"/>
      </w:r>
      <w:r w:rsidR="008A4467">
        <w:rPr>
          <w:lang w:val="en-US"/>
        </w:rPr>
        <w:instrText xml:space="preserve"> XE "</w:instrText>
      </w:r>
      <w:r w:rsidR="008A4467" w:rsidRPr="001176BC">
        <w:rPr>
          <w:lang w:val="en-US"/>
        </w:rPr>
        <w:instrText>Database</w:instrText>
      </w:r>
      <w:r w:rsidR="008A4467">
        <w:rPr>
          <w:lang w:val="en-US"/>
        </w:rPr>
        <w:instrText xml:space="preserve">" </w:instrText>
      </w:r>
      <w:r w:rsidR="008A4467">
        <w:rPr>
          <w:lang w:val="en-US"/>
        </w:rPr>
        <w:fldChar w:fldCharType="end"/>
      </w:r>
      <w:r w:rsidRPr="00964187">
        <w:rPr>
          <w:lang w:val="en-US"/>
        </w:rPr>
        <w:t xml:space="preserve"> name in upper case).</w:t>
      </w:r>
    </w:p>
    <w:p w:rsidR="00964187" w:rsidRDefault="00964187" w:rsidP="00964187">
      <w:pPr>
        <w:jc w:val="both"/>
        <w:rPr>
          <w:lang w:val="en-US"/>
        </w:rPr>
      </w:pPr>
      <w:r w:rsidRPr="00964187">
        <w:rPr>
          <w:lang w:val="en-US"/>
        </w:rPr>
        <w:t>The import may be performed from the following menu:</w:t>
      </w:r>
    </w:p>
    <w:p w:rsidR="00964187" w:rsidRPr="00F65443" w:rsidRDefault="00964187" w:rsidP="00964187">
      <w:pPr>
        <w:jc w:val="both"/>
        <w:rPr>
          <w:lang w:val="en-US"/>
        </w:rPr>
      </w:pPr>
    </w:p>
    <w:p w:rsidR="00964187" w:rsidRDefault="00964187" w:rsidP="00964187">
      <w:pPr>
        <w:jc w:val="center"/>
      </w:pPr>
      <w:r>
        <w:pict>
          <v:shape id="_x0000_i1037" type="#_x0000_t75" style="width:217.5pt;height:126.75pt">
            <v:imagedata r:id="rId19" o:title="gs3-eng011"/>
          </v:shape>
        </w:pict>
      </w:r>
    </w:p>
    <w:p w:rsidR="00964187" w:rsidRDefault="00964187" w:rsidP="00964187">
      <w:pPr>
        <w:pStyle w:val="Overskrift7"/>
        <w:rPr>
          <w:lang w:val="en-US"/>
        </w:rPr>
      </w:pPr>
      <w:bookmarkStart w:id="28" w:name="_Toc118103112"/>
      <w:r w:rsidRPr="00964187">
        <w:rPr>
          <w:lang w:val="en-US"/>
        </w:rPr>
        <w:t>12. Importing data dictionary from Global</w:t>
      </w:r>
      <w:r w:rsidR="008A4467">
        <w:rPr>
          <w:lang w:val="en-US"/>
        </w:rPr>
        <w:fldChar w:fldCharType="begin"/>
      </w:r>
      <w:r w:rsidR="008A4467">
        <w:rPr>
          <w:lang w:val="en-US"/>
        </w:rPr>
        <w:instrText xml:space="preserve"> XE "</w:instrText>
      </w:r>
      <w:r w:rsidR="008A4467" w:rsidRPr="001176BC">
        <w:rPr>
          <w:lang w:val="en-US"/>
        </w:rPr>
        <w:instrText>Global</w:instrText>
      </w:r>
      <w:r w:rsidR="008A4467">
        <w:rPr>
          <w:lang w:val="en-US"/>
        </w:rPr>
        <w:instrText xml:space="preserve">" </w:instrText>
      </w:r>
      <w:r w:rsidR="008A4467">
        <w:rPr>
          <w:lang w:val="en-US"/>
        </w:rPr>
        <w:fldChar w:fldCharType="end"/>
      </w:r>
      <w:r w:rsidRPr="00964187">
        <w:rPr>
          <w:lang w:val="en-US"/>
        </w:rPr>
        <w:t xml:space="preserve"> system</w:t>
      </w:r>
      <w:bookmarkEnd w:id="28"/>
    </w:p>
    <w:p w:rsidR="00964187" w:rsidRDefault="00964187" w:rsidP="00964187">
      <w:pPr>
        <w:jc w:val="both"/>
        <w:rPr>
          <w:lang w:val="en-US"/>
        </w:rPr>
      </w:pPr>
      <w:r w:rsidRPr="00964187">
        <w:rPr>
          <w:lang w:val="en-US"/>
        </w:rPr>
        <w:t>Before the file descriptions for the database can be imported, the newly installed interface must be selected. This is done in the upper right corner where the function normally has the selection 'SSV Textfile'.</w:t>
      </w:r>
    </w:p>
    <w:p w:rsidR="00964187" w:rsidRPr="00F65443" w:rsidRDefault="00964187" w:rsidP="00964187">
      <w:pPr>
        <w:jc w:val="both"/>
        <w:rPr>
          <w:lang w:val="en-US"/>
        </w:rPr>
      </w:pPr>
    </w:p>
    <w:p w:rsidR="00964187" w:rsidRDefault="00964187" w:rsidP="00964187">
      <w:pPr>
        <w:jc w:val="center"/>
      </w:pPr>
      <w:r>
        <w:pict>
          <v:shape id="_x0000_i1038" type="#_x0000_t75" style="width:447pt;height:269.25pt">
            <v:imagedata r:id="rId20" o:title="gs3-eng012"/>
          </v:shape>
        </w:pict>
      </w:r>
    </w:p>
    <w:p w:rsidR="00964187" w:rsidRPr="00F65443" w:rsidRDefault="00964187" w:rsidP="00964187">
      <w:pPr>
        <w:pStyle w:val="Overskrift7"/>
        <w:rPr>
          <w:lang w:val="en-US"/>
        </w:rPr>
      </w:pPr>
      <w:bookmarkStart w:id="29" w:name="_Toc118103113"/>
      <w:r w:rsidRPr="00F65443">
        <w:rPr>
          <w:lang w:val="en-US"/>
        </w:rPr>
        <w:t>13. List of files in database</w:t>
      </w:r>
      <w:bookmarkEnd w:id="29"/>
    </w:p>
    <w:p w:rsidR="00964187" w:rsidRDefault="00964187" w:rsidP="00964187">
      <w:pPr>
        <w:jc w:val="both"/>
        <w:rPr>
          <w:lang w:val="en-US"/>
        </w:rPr>
      </w:pPr>
      <w:r w:rsidRPr="00964187">
        <w:rPr>
          <w:lang w:val="en-US"/>
        </w:rPr>
        <w:t>The files will be imported with the same file id's as known in the normal Global</w:t>
      </w:r>
      <w:r w:rsidR="008A4467">
        <w:rPr>
          <w:lang w:val="en-US"/>
        </w:rPr>
        <w:fldChar w:fldCharType="begin"/>
      </w:r>
      <w:r w:rsidR="008A4467">
        <w:rPr>
          <w:lang w:val="en-US"/>
        </w:rPr>
        <w:instrText xml:space="preserve"> XE "</w:instrText>
      </w:r>
      <w:r w:rsidR="008A4467" w:rsidRPr="001176BC">
        <w:rPr>
          <w:lang w:val="en-US"/>
        </w:rPr>
        <w:instrText>Global</w:instrText>
      </w:r>
      <w:r w:rsidR="008A4467">
        <w:rPr>
          <w:lang w:val="en-US"/>
        </w:rPr>
        <w:instrText xml:space="preserve">" </w:instrText>
      </w:r>
      <w:r w:rsidR="008A4467">
        <w:rPr>
          <w:lang w:val="en-US"/>
        </w:rPr>
        <w:fldChar w:fldCharType="end"/>
      </w:r>
      <w:r w:rsidRPr="00964187">
        <w:rPr>
          <w:lang w:val="en-US"/>
        </w:rPr>
        <w:t xml:space="preserve"> system, e.g. OH for Sales Order Header Records. The list also includes the database generation number as information in the column 'Type'.</w:t>
      </w:r>
    </w:p>
    <w:p w:rsidR="007447FB" w:rsidRDefault="00964187" w:rsidP="00964187">
      <w:pPr>
        <w:jc w:val="both"/>
        <w:rPr>
          <w:lang w:val="en-US"/>
        </w:rPr>
      </w:pPr>
      <w:r w:rsidRPr="00964187">
        <w:rPr>
          <w:lang w:val="en-US"/>
        </w:rPr>
        <w:t>By selecting 'OK' all file descriptions will be imported.</w:t>
      </w:r>
    </w:p>
    <w:p w:rsidR="007447FB" w:rsidRDefault="007447FB" w:rsidP="007447FB">
      <w:pPr>
        <w:pStyle w:val="Overskrift1"/>
        <w:rPr>
          <w:lang w:val="en-US"/>
        </w:rPr>
      </w:pPr>
      <w:bookmarkStart w:id="30" w:name="_Toc118103134"/>
      <w:r>
        <w:rPr>
          <w:lang w:val="en-US"/>
        </w:rPr>
        <w:t>4. Record overview in the Data dictionary application</w:t>
      </w:r>
      <w:bookmarkEnd w:id="30"/>
    </w:p>
    <w:p w:rsidR="007447FB" w:rsidRPr="00F65443" w:rsidRDefault="007447FB" w:rsidP="007447FB">
      <w:pPr>
        <w:rPr>
          <w:lang w:val="en-US"/>
        </w:rPr>
      </w:pPr>
    </w:p>
    <w:p w:rsidR="007447FB" w:rsidRDefault="007447FB" w:rsidP="007447FB">
      <w:pPr>
        <w:jc w:val="both"/>
        <w:rPr>
          <w:lang w:val="en-US"/>
        </w:rPr>
      </w:pPr>
      <w:r w:rsidRPr="007447FB">
        <w:rPr>
          <w:lang w:val="en-US"/>
        </w:rPr>
        <w:t>Before a record overview can be performed a file description must be selected.</w:t>
      </w:r>
    </w:p>
    <w:p w:rsidR="007447FB" w:rsidRPr="00F65443" w:rsidRDefault="007447FB" w:rsidP="007447FB">
      <w:pPr>
        <w:jc w:val="both"/>
        <w:rPr>
          <w:lang w:val="en-US"/>
        </w:rPr>
      </w:pPr>
    </w:p>
    <w:p w:rsidR="007447FB" w:rsidRDefault="007447FB" w:rsidP="007447FB">
      <w:pPr>
        <w:jc w:val="center"/>
      </w:pPr>
      <w:r>
        <w:pict>
          <v:shape id="_x0000_i1039" type="#_x0000_t75" style="width:480pt;height:5in">
            <v:imagedata r:id="rId21" o:title="gs3-eng013"/>
          </v:shape>
        </w:pict>
      </w:r>
    </w:p>
    <w:p w:rsidR="007447FB" w:rsidRPr="00F65443" w:rsidRDefault="007447FB" w:rsidP="007447FB">
      <w:pPr>
        <w:pStyle w:val="Overskrift7"/>
        <w:rPr>
          <w:lang w:val="en-US"/>
        </w:rPr>
      </w:pPr>
      <w:bookmarkStart w:id="31" w:name="_Toc118103114"/>
      <w:r w:rsidRPr="00F65443">
        <w:rPr>
          <w:lang w:val="en-US"/>
        </w:rPr>
        <w:t>14. Selecting a imported file description</w:t>
      </w:r>
      <w:bookmarkEnd w:id="31"/>
    </w:p>
    <w:p w:rsidR="007447FB" w:rsidRDefault="007447FB" w:rsidP="007447FB">
      <w:pPr>
        <w:jc w:val="both"/>
        <w:rPr>
          <w:lang w:val="en-US"/>
        </w:rPr>
      </w:pPr>
      <w:r w:rsidRPr="007447FB">
        <w:rPr>
          <w:lang w:val="en-US"/>
        </w:rPr>
        <w:t>When the dictionary has been loaded you may select a record overview from the menu 'View'.</w:t>
      </w:r>
    </w:p>
    <w:p w:rsidR="007447FB" w:rsidRDefault="007447FB" w:rsidP="007447FB">
      <w:pPr>
        <w:jc w:val="both"/>
        <w:rPr>
          <w:lang w:val="en-US"/>
        </w:rPr>
      </w:pPr>
      <w:r w:rsidRPr="007447FB">
        <w:rPr>
          <w:lang w:val="en-US"/>
        </w:rPr>
        <w:t>If there is a difference in the generation number between the database and the dictionary the following message will appear:</w:t>
      </w:r>
    </w:p>
    <w:p w:rsidR="007447FB" w:rsidRPr="00F65443" w:rsidRDefault="007447FB" w:rsidP="007447FB">
      <w:pPr>
        <w:jc w:val="both"/>
        <w:rPr>
          <w:lang w:val="en-US"/>
        </w:rPr>
      </w:pPr>
    </w:p>
    <w:p w:rsidR="007447FB" w:rsidRDefault="007447FB" w:rsidP="007447FB">
      <w:pPr>
        <w:jc w:val="center"/>
      </w:pPr>
      <w:r>
        <w:pict>
          <v:shape id="_x0000_i1040" type="#_x0000_t75" style="width:289.5pt;height:150.75pt">
            <v:imagedata r:id="rId22" o:title="gs3-eng014"/>
          </v:shape>
        </w:pict>
      </w:r>
    </w:p>
    <w:p w:rsidR="007447FB" w:rsidRPr="00F65443" w:rsidRDefault="007447FB" w:rsidP="007447FB">
      <w:pPr>
        <w:pStyle w:val="Overskrift7"/>
        <w:rPr>
          <w:lang w:val="en-US"/>
        </w:rPr>
      </w:pPr>
      <w:bookmarkStart w:id="32" w:name="_Toc118103115"/>
      <w:r w:rsidRPr="00F65443">
        <w:rPr>
          <w:lang w:val="en-US"/>
        </w:rPr>
        <w:t>15. Selecting a imported file description</w:t>
      </w:r>
      <w:bookmarkEnd w:id="32"/>
    </w:p>
    <w:p w:rsidR="007447FB" w:rsidRDefault="007447FB" w:rsidP="007447FB">
      <w:pPr>
        <w:jc w:val="both"/>
        <w:rPr>
          <w:lang w:val="en-US"/>
        </w:rPr>
      </w:pPr>
      <w:r w:rsidRPr="007447FB">
        <w:rPr>
          <w:lang w:val="en-US"/>
        </w:rPr>
        <w:t>If not or when 'OK' selected for the message, a new window will be opened with an overview of the first 99 records for the selected file.</w:t>
      </w:r>
    </w:p>
    <w:p w:rsidR="007447FB" w:rsidRPr="00F65443" w:rsidRDefault="007447FB" w:rsidP="007447FB">
      <w:pPr>
        <w:jc w:val="both"/>
        <w:rPr>
          <w:lang w:val="en-US"/>
        </w:rPr>
      </w:pPr>
    </w:p>
    <w:p w:rsidR="007447FB" w:rsidRDefault="007447FB" w:rsidP="007447FB">
      <w:pPr>
        <w:jc w:val="center"/>
      </w:pPr>
      <w:r>
        <w:pict>
          <v:shape id="_x0000_i1041" type="#_x0000_t75" style="width:442.5pt;height:263.25pt">
            <v:imagedata r:id="rId23" o:title="gs3-eng015"/>
          </v:shape>
        </w:pict>
      </w:r>
    </w:p>
    <w:p w:rsidR="008A4467" w:rsidRDefault="007447FB" w:rsidP="007447FB">
      <w:pPr>
        <w:pStyle w:val="Overskrift7"/>
        <w:rPr>
          <w:lang w:val="en-US"/>
        </w:rPr>
      </w:pPr>
      <w:bookmarkStart w:id="33" w:name="_Toc118103116"/>
      <w:r w:rsidRPr="007447FB">
        <w:rPr>
          <w:lang w:val="en-US"/>
        </w:rPr>
        <w:t>16. Record overview of Sales Order Header Records</w:t>
      </w:r>
      <w:bookmarkEnd w:id="33"/>
    </w:p>
    <w:p w:rsidR="008A4467" w:rsidRDefault="008A4467" w:rsidP="008A4467">
      <w:pPr>
        <w:pStyle w:val="Overskrift1"/>
        <w:rPr>
          <w:lang w:val="en-US"/>
        </w:rPr>
      </w:pPr>
      <w:bookmarkStart w:id="34" w:name="_Toc118103135"/>
      <w:r>
        <w:rPr>
          <w:lang w:val="en-US"/>
        </w:rPr>
        <w:t>Figure list</w:t>
      </w:r>
      <w:bookmarkEnd w:id="34"/>
    </w:p>
    <w:p w:rsidR="008A4467" w:rsidRDefault="008A4467">
      <w:pPr>
        <w:pStyle w:val="Listeoverfigurer"/>
        <w:tabs>
          <w:tab w:val="right" w:leader="dot" w:pos="9628"/>
        </w:tabs>
        <w:rPr>
          <w:rFonts w:ascii="Calibri" w:hAnsi="Calibri"/>
          <w:noProof/>
          <w:sz w:val="22"/>
          <w:szCs w:val="22"/>
          <w:lang w:val="en-US" w:eastAsia="en-US"/>
        </w:rPr>
      </w:pPr>
      <w:r>
        <w:fldChar w:fldCharType="begin"/>
      </w:r>
      <w:r w:rsidRPr="008A4467">
        <w:rPr>
          <w:lang w:val="en-US"/>
        </w:rPr>
        <w:instrText xml:space="preserve"> TOC \o "7-7" \c "Figure" </w:instrText>
      </w:r>
      <w:r>
        <w:fldChar w:fldCharType="separate"/>
      </w:r>
      <w:r w:rsidRPr="008A4467">
        <w:rPr>
          <w:noProof/>
          <w:lang w:val="en-US"/>
        </w:rPr>
        <w:t>1. Creating a new subsystem</w:t>
      </w:r>
      <w:r w:rsidRPr="008A4467">
        <w:rPr>
          <w:noProof/>
          <w:lang w:val="en-US"/>
        </w:rPr>
        <w:tab/>
      </w:r>
      <w:r>
        <w:rPr>
          <w:noProof/>
        </w:rPr>
        <w:fldChar w:fldCharType="begin"/>
      </w:r>
      <w:r w:rsidRPr="008A4467">
        <w:rPr>
          <w:noProof/>
          <w:lang w:val="en-US"/>
        </w:rPr>
        <w:instrText xml:space="preserve"> PAGEREF _Toc118103101 \h </w:instrText>
      </w:r>
      <w:r>
        <w:rPr>
          <w:noProof/>
        </w:rPr>
      </w:r>
      <w:r>
        <w:rPr>
          <w:noProof/>
        </w:rPr>
        <w:fldChar w:fldCharType="separate"/>
      </w:r>
      <w:r w:rsidRPr="008A4467">
        <w:rPr>
          <w:noProof/>
          <w:lang w:val="en-US"/>
        </w:rPr>
        <w:t>6</w:t>
      </w:r>
      <w:r>
        <w:rPr>
          <w:noProof/>
        </w:rPr>
        <w:fldChar w:fldCharType="end"/>
      </w:r>
    </w:p>
    <w:p w:rsidR="008A4467" w:rsidRDefault="008A4467">
      <w:pPr>
        <w:pStyle w:val="Listeoverfigurer"/>
        <w:tabs>
          <w:tab w:val="right" w:leader="dot" w:pos="9628"/>
        </w:tabs>
        <w:rPr>
          <w:rFonts w:ascii="Calibri" w:hAnsi="Calibri"/>
          <w:noProof/>
          <w:sz w:val="22"/>
          <w:szCs w:val="22"/>
          <w:lang w:val="en-US" w:eastAsia="en-US"/>
        </w:rPr>
      </w:pPr>
      <w:r w:rsidRPr="008A4467">
        <w:rPr>
          <w:noProof/>
          <w:lang w:val="en-US"/>
        </w:rPr>
        <w:t>2. Important information on the subsystem</w:t>
      </w:r>
      <w:r w:rsidRPr="008A4467">
        <w:rPr>
          <w:noProof/>
          <w:lang w:val="en-US"/>
        </w:rPr>
        <w:tab/>
      </w:r>
      <w:r>
        <w:rPr>
          <w:noProof/>
        </w:rPr>
        <w:fldChar w:fldCharType="begin"/>
      </w:r>
      <w:r w:rsidRPr="008A4467">
        <w:rPr>
          <w:noProof/>
          <w:lang w:val="en-US"/>
        </w:rPr>
        <w:instrText xml:space="preserve"> PAGEREF _Toc118103102 \h </w:instrText>
      </w:r>
      <w:r>
        <w:rPr>
          <w:noProof/>
        </w:rPr>
      </w:r>
      <w:r>
        <w:rPr>
          <w:noProof/>
        </w:rPr>
        <w:fldChar w:fldCharType="separate"/>
      </w:r>
      <w:r w:rsidRPr="008A4467">
        <w:rPr>
          <w:noProof/>
          <w:lang w:val="en-US"/>
        </w:rPr>
        <w:t>7</w:t>
      </w:r>
      <w:r>
        <w:rPr>
          <w:noProof/>
        </w:rPr>
        <w:fldChar w:fldCharType="end"/>
      </w:r>
    </w:p>
    <w:p w:rsidR="008A4467" w:rsidRDefault="008A4467">
      <w:pPr>
        <w:pStyle w:val="Listeoverfigurer"/>
        <w:tabs>
          <w:tab w:val="right" w:leader="dot" w:pos="9628"/>
        </w:tabs>
        <w:rPr>
          <w:rFonts w:ascii="Calibri" w:hAnsi="Calibri"/>
          <w:noProof/>
          <w:sz w:val="22"/>
          <w:szCs w:val="22"/>
          <w:lang w:val="en-US" w:eastAsia="en-US"/>
        </w:rPr>
      </w:pPr>
      <w:r w:rsidRPr="008A4467">
        <w:rPr>
          <w:noProof/>
          <w:lang w:val="en-US"/>
        </w:rPr>
        <w:t>3. Installing the Speedbase driver</w:t>
      </w:r>
      <w:r w:rsidRPr="008A4467">
        <w:rPr>
          <w:noProof/>
          <w:lang w:val="en-US"/>
        </w:rPr>
        <w:tab/>
      </w:r>
      <w:r>
        <w:rPr>
          <w:noProof/>
        </w:rPr>
        <w:fldChar w:fldCharType="begin"/>
      </w:r>
      <w:r w:rsidRPr="008A4467">
        <w:rPr>
          <w:noProof/>
          <w:lang w:val="en-US"/>
        </w:rPr>
        <w:instrText xml:space="preserve"> PAGEREF _Toc118103103 \h </w:instrText>
      </w:r>
      <w:r>
        <w:rPr>
          <w:noProof/>
        </w:rPr>
      </w:r>
      <w:r>
        <w:rPr>
          <w:noProof/>
        </w:rPr>
        <w:fldChar w:fldCharType="separate"/>
      </w:r>
      <w:r w:rsidRPr="008A4467">
        <w:rPr>
          <w:noProof/>
          <w:lang w:val="en-US"/>
        </w:rPr>
        <w:t>8</w:t>
      </w:r>
      <w:r>
        <w:rPr>
          <w:noProof/>
        </w:rPr>
        <w:fldChar w:fldCharType="end"/>
      </w:r>
    </w:p>
    <w:p w:rsidR="008A4467" w:rsidRDefault="008A4467">
      <w:pPr>
        <w:pStyle w:val="Listeoverfigurer"/>
        <w:tabs>
          <w:tab w:val="right" w:leader="dot" w:pos="9628"/>
        </w:tabs>
        <w:rPr>
          <w:rFonts w:ascii="Calibri" w:hAnsi="Calibri"/>
          <w:noProof/>
          <w:sz w:val="22"/>
          <w:szCs w:val="22"/>
          <w:lang w:val="en-US" w:eastAsia="en-US"/>
        </w:rPr>
      </w:pPr>
      <w:r w:rsidRPr="008A4467">
        <w:rPr>
          <w:noProof/>
          <w:lang w:val="en-US"/>
        </w:rPr>
        <w:t>4. Changing the Speedbase interface</w:t>
      </w:r>
      <w:r w:rsidRPr="008A4467">
        <w:rPr>
          <w:noProof/>
          <w:lang w:val="en-US"/>
        </w:rPr>
        <w:tab/>
      </w:r>
      <w:r>
        <w:rPr>
          <w:noProof/>
        </w:rPr>
        <w:fldChar w:fldCharType="begin"/>
      </w:r>
      <w:r w:rsidRPr="008A4467">
        <w:rPr>
          <w:noProof/>
          <w:lang w:val="en-US"/>
        </w:rPr>
        <w:instrText xml:space="preserve"> PAGEREF _Toc118103104 \h </w:instrText>
      </w:r>
      <w:r>
        <w:rPr>
          <w:noProof/>
        </w:rPr>
      </w:r>
      <w:r>
        <w:rPr>
          <w:noProof/>
        </w:rPr>
        <w:fldChar w:fldCharType="separate"/>
      </w:r>
      <w:r w:rsidRPr="008A4467">
        <w:rPr>
          <w:noProof/>
          <w:lang w:val="en-US"/>
        </w:rPr>
        <w:t>9</w:t>
      </w:r>
      <w:r>
        <w:rPr>
          <w:noProof/>
        </w:rPr>
        <w:fldChar w:fldCharType="end"/>
      </w:r>
    </w:p>
    <w:p w:rsidR="008A4467" w:rsidRDefault="008A4467">
      <w:pPr>
        <w:pStyle w:val="Listeoverfigurer"/>
        <w:tabs>
          <w:tab w:val="right" w:leader="dot" w:pos="9628"/>
        </w:tabs>
        <w:rPr>
          <w:rFonts w:ascii="Calibri" w:hAnsi="Calibri"/>
          <w:noProof/>
          <w:sz w:val="22"/>
          <w:szCs w:val="22"/>
          <w:lang w:val="en-US" w:eastAsia="en-US"/>
        </w:rPr>
      </w:pPr>
      <w:r w:rsidRPr="008A4467">
        <w:rPr>
          <w:noProof/>
          <w:lang w:val="en-US"/>
        </w:rPr>
        <w:t>5. Selecting the driver for Speedbase</w:t>
      </w:r>
      <w:r w:rsidRPr="008A4467">
        <w:rPr>
          <w:noProof/>
          <w:lang w:val="en-US"/>
        </w:rPr>
        <w:tab/>
      </w:r>
      <w:r>
        <w:rPr>
          <w:noProof/>
        </w:rPr>
        <w:fldChar w:fldCharType="begin"/>
      </w:r>
      <w:r w:rsidRPr="008A4467">
        <w:rPr>
          <w:noProof/>
          <w:lang w:val="en-US"/>
        </w:rPr>
        <w:instrText xml:space="preserve"> PAGEREF _Toc118103105 \h </w:instrText>
      </w:r>
      <w:r>
        <w:rPr>
          <w:noProof/>
        </w:rPr>
      </w:r>
      <w:r>
        <w:rPr>
          <w:noProof/>
        </w:rPr>
        <w:fldChar w:fldCharType="separate"/>
      </w:r>
      <w:r w:rsidRPr="008A4467">
        <w:rPr>
          <w:noProof/>
          <w:lang w:val="en-US"/>
        </w:rPr>
        <w:t>9</w:t>
      </w:r>
      <w:r>
        <w:rPr>
          <w:noProof/>
        </w:rPr>
        <w:fldChar w:fldCharType="end"/>
      </w:r>
    </w:p>
    <w:p w:rsidR="008A4467" w:rsidRDefault="008A4467">
      <w:pPr>
        <w:pStyle w:val="Listeoverfigurer"/>
        <w:tabs>
          <w:tab w:val="right" w:leader="dot" w:pos="9628"/>
        </w:tabs>
        <w:rPr>
          <w:rFonts w:ascii="Calibri" w:hAnsi="Calibri"/>
          <w:noProof/>
          <w:sz w:val="22"/>
          <w:szCs w:val="22"/>
          <w:lang w:val="en-US" w:eastAsia="en-US"/>
        </w:rPr>
      </w:pPr>
      <w:r w:rsidRPr="008A4467">
        <w:rPr>
          <w:noProof/>
          <w:lang w:val="en-US"/>
        </w:rPr>
        <w:t>6. Initial interface changes</w:t>
      </w:r>
      <w:r w:rsidRPr="008A4467">
        <w:rPr>
          <w:noProof/>
          <w:lang w:val="en-US"/>
        </w:rPr>
        <w:tab/>
      </w:r>
      <w:r>
        <w:rPr>
          <w:noProof/>
        </w:rPr>
        <w:fldChar w:fldCharType="begin"/>
      </w:r>
      <w:r w:rsidRPr="008A4467">
        <w:rPr>
          <w:noProof/>
          <w:lang w:val="en-US"/>
        </w:rPr>
        <w:instrText xml:space="preserve"> PAGEREF _Toc118103106 \h </w:instrText>
      </w:r>
      <w:r>
        <w:rPr>
          <w:noProof/>
        </w:rPr>
      </w:r>
      <w:r>
        <w:rPr>
          <w:noProof/>
        </w:rPr>
        <w:fldChar w:fldCharType="separate"/>
      </w:r>
      <w:r w:rsidRPr="008A4467">
        <w:rPr>
          <w:noProof/>
          <w:lang w:val="en-US"/>
        </w:rPr>
        <w:t>10</w:t>
      </w:r>
      <w:r>
        <w:rPr>
          <w:noProof/>
        </w:rPr>
        <w:fldChar w:fldCharType="end"/>
      </w:r>
    </w:p>
    <w:p w:rsidR="008A4467" w:rsidRDefault="008A4467">
      <w:pPr>
        <w:pStyle w:val="Listeoverfigurer"/>
        <w:tabs>
          <w:tab w:val="right" w:leader="dot" w:pos="9628"/>
        </w:tabs>
        <w:rPr>
          <w:rFonts w:ascii="Calibri" w:hAnsi="Calibri"/>
          <w:noProof/>
          <w:sz w:val="22"/>
          <w:szCs w:val="22"/>
          <w:lang w:val="en-US" w:eastAsia="en-US"/>
        </w:rPr>
      </w:pPr>
      <w:r w:rsidRPr="008A4467">
        <w:rPr>
          <w:noProof/>
          <w:lang w:val="en-US"/>
        </w:rPr>
        <w:t>7. Initial interface changes</w:t>
      </w:r>
      <w:r w:rsidRPr="008A4467">
        <w:rPr>
          <w:noProof/>
          <w:lang w:val="en-US"/>
        </w:rPr>
        <w:tab/>
      </w:r>
      <w:r>
        <w:rPr>
          <w:noProof/>
        </w:rPr>
        <w:fldChar w:fldCharType="begin"/>
      </w:r>
      <w:r w:rsidRPr="008A4467">
        <w:rPr>
          <w:noProof/>
          <w:lang w:val="en-US"/>
        </w:rPr>
        <w:instrText xml:space="preserve"> PAGEREF _Toc118103107 \h </w:instrText>
      </w:r>
      <w:r>
        <w:rPr>
          <w:noProof/>
        </w:rPr>
      </w:r>
      <w:r>
        <w:rPr>
          <w:noProof/>
        </w:rPr>
        <w:fldChar w:fldCharType="separate"/>
      </w:r>
      <w:r w:rsidRPr="008A4467">
        <w:rPr>
          <w:noProof/>
          <w:lang w:val="en-US"/>
        </w:rPr>
        <w:t>10</w:t>
      </w:r>
      <w:r>
        <w:rPr>
          <w:noProof/>
        </w:rPr>
        <w:fldChar w:fldCharType="end"/>
      </w:r>
    </w:p>
    <w:p w:rsidR="008A4467" w:rsidRDefault="008A4467">
      <w:pPr>
        <w:pStyle w:val="Listeoverfigurer"/>
        <w:tabs>
          <w:tab w:val="right" w:leader="dot" w:pos="9628"/>
        </w:tabs>
        <w:rPr>
          <w:rFonts w:ascii="Calibri" w:hAnsi="Calibri"/>
          <w:noProof/>
          <w:sz w:val="22"/>
          <w:szCs w:val="22"/>
          <w:lang w:val="en-US" w:eastAsia="en-US"/>
        </w:rPr>
      </w:pPr>
      <w:r w:rsidRPr="008A4467">
        <w:rPr>
          <w:noProof/>
          <w:lang w:val="en-US"/>
        </w:rPr>
        <w:t>8. Searching for available databases</w:t>
      </w:r>
      <w:r w:rsidRPr="008A4467">
        <w:rPr>
          <w:noProof/>
          <w:lang w:val="en-US"/>
        </w:rPr>
        <w:tab/>
      </w:r>
      <w:r>
        <w:rPr>
          <w:noProof/>
        </w:rPr>
        <w:fldChar w:fldCharType="begin"/>
      </w:r>
      <w:r w:rsidRPr="008A4467">
        <w:rPr>
          <w:noProof/>
          <w:lang w:val="en-US"/>
        </w:rPr>
        <w:instrText xml:space="preserve"> PAGEREF _Toc118103108 \h </w:instrText>
      </w:r>
      <w:r>
        <w:rPr>
          <w:noProof/>
        </w:rPr>
      </w:r>
      <w:r>
        <w:rPr>
          <w:noProof/>
        </w:rPr>
        <w:fldChar w:fldCharType="separate"/>
      </w:r>
      <w:r w:rsidRPr="008A4467">
        <w:rPr>
          <w:noProof/>
          <w:lang w:val="en-US"/>
        </w:rPr>
        <w:t>13</w:t>
      </w:r>
      <w:r>
        <w:rPr>
          <w:noProof/>
        </w:rPr>
        <w:fldChar w:fldCharType="end"/>
      </w:r>
    </w:p>
    <w:p w:rsidR="008A4467" w:rsidRDefault="008A4467">
      <w:pPr>
        <w:pStyle w:val="Listeoverfigurer"/>
        <w:tabs>
          <w:tab w:val="right" w:leader="dot" w:pos="9628"/>
        </w:tabs>
        <w:rPr>
          <w:rFonts w:ascii="Calibri" w:hAnsi="Calibri"/>
          <w:noProof/>
          <w:sz w:val="22"/>
          <w:szCs w:val="22"/>
          <w:lang w:val="en-US" w:eastAsia="en-US"/>
        </w:rPr>
      </w:pPr>
      <w:r w:rsidRPr="008A4467">
        <w:rPr>
          <w:noProof/>
          <w:lang w:val="en-US"/>
        </w:rPr>
        <w:t>9. List of found databases</w:t>
      </w:r>
      <w:r w:rsidRPr="008A4467">
        <w:rPr>
          <w:noProof/>
          <w:lang w:val="en-US"/>
        </w:rPr>
        <w:tab/>
      </w:r>
      <w:r>
        <w:rPr>
          <w:noProof/>
        </w:rPr>
        <w:fldChar w:fldCharType="begin"/>
      </w:r>
      <w:r w:rsidRPr="008A4467">
        <w:rPr>
          <w:noProof/>
          <w:lang w:val="en-US"/>
        </w:rPr>
        <w:instrText xml:space="preserve"> PAGEREF _Toc118103109 \h </w:instrText>
      </w:r>
      <w:r>
        <w:rPr>
          <w:noProof/>
        </w:rPr>
      </w:r>
      <w:r>
        <w:rPr>
          <w:noProof/>
        </w:rPr>
        <w:fldChar w:fldCharType="separate"/>
      </w:r>
      <w:r w:rsidRPr="008A4467">
        <w:rPr>
          <w:noProof/>
          <w:lang w:val="en-US"/>
        </w:rPr>
        <w:t>15</w:t>
      </w:r>
      <w:r>
        <w:rPr>
          <w:noProof/>
        </w:rPr>
        <w:fldChar w:fldCharType="end"/>
      </w:r>
    </w:p>
    <w:p w:rsidR="008A4467" w:rsidRDefault="008A4467">
      <w:pPr>
        <w:pStyle w:val="Listeoverfigurer"/>
        <w:tabs>
          <w:tab w:val="right" w:leader="dot" w:pos="9628"/>
        </w:tabs>
        <w:rPr>
          <w:rFonts w:ascii="Calibri" w:hAnsi="Calibri"/>
          <w:noProof/>
          <w:sz w:val="22"/>
          <w:szCs w:val="22"/>
          <w:lang w:val="en-US" w:eastAsia="en-US"/>
        </w:rPr>
      </w:pPr>
      <w:r w:rsidRPr="008A4467">
        <w:rPr>
          <w:noProof/>
          <w:lang w:val="en-US"/>
        </w:rPr>
        <w:t>10. Same database on different locations</w:t>
      </w:r>
      <w:r w:rsidRPr="008A4467">
        <w:rPr>
          <w:noProof/>
          <w:lang w:val="en-US"/>
        </w:rPr>
        <w:tab/>
      </w:r>
      <w:r>
        <w:rPr>
          <w:noProof/>
        </w:rPr>
        <w:fldChar w:fldCharType="begin"/>
      </w:r>
      <w:r w:rsidRPr="008A4467">
        <w:rPr>
          <w:noProof/>
          <w:lang w:val="en-US"/>
        </w:rPr>
        <w:instrText xml:space="preserve"> PAGEREF _Toc118103110 \h </w:instrText>
      </w:r>
      <w:r>
        <w:rPr>
          <w:noProof/>
        </w:rPr>
      </w:r>
      <w:r>
        <w:rPr>
          <w:noProof/>
        </w:rPr>
        <w:fldChar w:fldCharType="separate"/>
      </w:r>
      <w:r w:rsidRPr="008A4467">
        <w:rPr>
          <w:noProof/>
          <w:lang w:val="en-US"/>
        </w:rPr>
        <w:t>16</w:t>
      </w:r>
      <w:r>
        <w:rPr>
          <w:noProof/>
        </w:rPr>
        <w:fldChar w:fldCharType="end"/>
      </w:r>
    </w:p>
    <w:p w:rsidR="008A4467" w:rsidRDefault="008A4467">
      <w:pPr>
        <w:pStyle w:val="Listeoverfigurer"/>
        <w:tabs>
          <w:tab w:val="right" w:leader="dot" w:pos="9628"/>
        </w:tabs>
        <w:rPr>
          <w:rFonts w:ascii="Calibri" w:hAnsi="Calibri"/>
          <w:noProof/>
          <w:sz w:val="22"/>
          <w:szCs w:val="22"/>
          <w:lang w:val="en-US" w:eastAsia="en-US"/>
        </w:rPr>
      </w:pPr>
      <w:r w:rsidRPr="008A4467">
        <w:rPr>
          <w:noProof/>
          <w:lang w:val="en-US"/>
        </w:rPr>
        <w:t>11. Databases with multiple data files</w:t>
      </w:r>
      <w:r w:rsidRPr="008A4467">
        <w:rPr>
          <w:noProof/>
          <w:lang w:val="en-US"/>
        </w:rPr>
        <w:tab/>
      </w:r>
      <w:r>
        <w:rPr>
          <w:noProof/>
        </w:rPr>
        <w:fldChar w:fldCharType="begin"/>
      </w:r>
      <w:r w:rsidRPr="008A4467">
        <w:rPr>
          <w:noProof/>
          <w:lang w:val="en-US"/>
        </w:rPr>
        <w:instrText xml:space="preserve"> PAGEREF _Toc118103111 \h </w:instrText>
      </w:r>
      <w:r>
        <w:rPr>
          <w:noProof/>
        </w:rPr>
      </w:r>
      <w:r>
        <w:rPr>
          <w:noProof/>
        </w:rPr>
        <w:fldChar w:fldCharType="separate"/>
      </w:r>
      <w:r w:rsidRPr="008A4467">
        <w:rPr>
          <w:noProof/>
          <w:lang w:val="en-US"/>
        </w:rPr>
        <w:t>18</w:t>
      </w:r>
      <w:r>
        <w:rPr>
          <w:noProof/>
        </w:rPr>
        <w:fldChar w:fldCharType="end"/>
      </w:r>
    </w:p>
    <w:p w:rsidR="008A4467" w:rsidRDefault="008A4467">
      <w:pPr>
        <w:pStyle w:val="Listeoverfigurer"/>
        <w:tabs>
          <w:tab w:val="right" w:leader="dot" w:pos="9628"/>
        </w:tabs>
        <w:rPr>
          <w:rFonts w:ascii="Calibri" w:hAnsi="Calibri"/>
          <w:noProof/>
          <w:sz w:val="22"/>
          <w:szCs w:val="22"/>
          <w:lang w:val="en-US" w:eastAsia="en-US"/>
        </w:rPr>
      </w:pPr>
      <w:r w:rsidRPr="0056563B">
        <w:rPr>
          <w:noProof/>
          <w:lang w:val="en-US"/>
        </w:rPr>
        <w:t>12. Importing data dictionary from Global</w:t>
      </w:r>
      <w:r>
        <w:rPr>
          <w:noProof/>
          <w:lang w:val="en-US"/>
        </w:rPr>
        <w:fldChar w:fldCharType="begin"/>
      </w:r>
      <w:r>
        <w:rPr>
          <w:noProof/>
          <w:lang w:val="en-US"/>
        </w:rPr>
        <w:instrText xml:space="preserve"> XE "</w:instrText>
      </w:r>
      <w:r w:rsidRPr="001176BC">
        <w:rPr>
          <w:lang w:val="en-US"/>
        </w:rPr>
        <w:instrText>Global</w:instrText>
      </w:r>
      <w:r>
        <w:rPr>
          <w:lang w:val="en-US"/>
        </w:rPr>
        <w:instrText>"</w:instrText>
      </w:r>
      <w:r>
        <w:rPr>
          <w:noProof/>
          <w:lang w:val="en-US"/>
        </w:rPr>
        <w:instrText xml:space="preserve"> </w:instrText>
      </w:r>
      <w:r>
        <w:rPr>
          <w:noProof/>
          <w:lang w:val="en-US"/>
        </w:rPr>
        <w:fldChar w:fldCharType="end"/>
      </w:r>
      <w:r w:rsidRPr="0056563B">
        <w:rPr>
          <w:noProof/>
          <w:lang w:val="en-US"/>
        </w:rPr>
        <w:t xml:space="preserve"> system</w:t>
      </w:r>
      <w:r w:rsidRPr="008A4467">
        <w:rPr>
          <w:noProof/>
          <w:lang w:val="en-US"/>
        </w:rPr>
        <w:tab/>
      </w:r>
      <w:r>
        <w:rPr>
          <w:noProof/>
        </w:rPr>
        <w:fldChar w:fldCharType="begin"/>
      </w:r>
      <w:r w:rsidRPr="008A4467">
        <w:rPr>
          <w:noProof/>
          <w:lang w:val="en-US"/>
        </w:rPr>
        <w:instrText xml:space="preserve"> PAGEREF _Toc118103112 \h </w:instrText>
      </w:r>
      <w:r>
        <w:rPr>
          <w:noProof/>
        </w:rPr>
      </w:r>
      <w:r>
        <w:rPr>
          <w:noProof/>
        </w:rPr>
        <w:fldChar w:fldCharType="separate"/>
      </w:r>
      <w:r w:rsidRPr="008A4467">
        <w:rPr>
          <w:noProof/>
          <w:lang w:val="en-US"/>
        </w:rPr>
        <w:t>20</w:t>
      </w:r>
      <w:r>
        <w:rPr>
          <w:noProof/>
        </w:rPr>
        <w:fldChar w:fldCharType="end"/>
      </w:r>
    </w:p>
    <w:p w:rsidR="008A4467" w:rsidRDefault="008A4467">
      <w:pPr>
        <w:pStyle w:val="Listeoverfigurer"/>
        <w:tabs>
          <w:tab w:val="right" w:leader="dot" w:pos="9628"/>
        </w:tabs>
        <w:rPr>
          <w:rFonts w:ascii="Calibri" w:hAnsi="Calibri"/>
          <w:noProof/>
          <w:sz w:val="22"/>
          <w:szCs w:val="22"/>
          <w:lang w:val="en-US" w:eastAsia="en-US"/>
        </w:rPr>
      </w:pPr>
      <w:r w:rsidRPr="008A4467">
        <w:rPr>
          <w:noProof/>
          <w:lang w:val="en-US"/>
        </w:rPr>
        <w:t>13. List of files in database</w:t>
      </w:r>
      <w:r w:rsidRPr="008A4467">
        <w:rPr>
          <w:noProof/>
          <w:lang w:val="en-US"/>
        </w:rPr>
        <w:tab/>
      </w:r>
      <w:r>
        <w:rPr>
          <w:noProof/>
        </w:rPr>
        <w:fldChar w:fldCharType="begin"/>
      </w:r>
      <w:r w:rsidRPr="008A4467">
        <w:rPr>
          <w:noProof/>
          <w:lang w:val="en-US"/>
        </w:rPr>
        <w:instrText xml:space="preserve"> PAGEREF _Toc118103113 \h </w:instrText>
      </w:r>
      <w:r>
        <w:rPr>
          <w:noProof/>
        </w:rPr>
      </w:r>
      <w:r>
        <w:rPr>
          <w:noProof/>
        </w:rPr>
        <w:fldChar w:fldCharType="separate"/>
      </w:r>
      <w:r w:rsidRPr="008A4467">
        <w:rPr>
          <w:noProof/>
          <w:lang w:val="en-US"/>
        </w:rPr>
        <w:t>20</w:t>
      </w:r>
      <w:r>
        <w:rPr>
          <w:noProof/>
        </w:rPr>
        <w:fldChar w:fldCharType="end"/>
      </w:r>
    </w:p>
    <w:p w:rsidR="008A4467" w:rsidRDefault="008A4467">
      <w:pPr>
        <w:pStyle w:val="Listeoverfigurer"/>
        <w:tabs>
          <w:tab w:val="right" w:leader="dot" w:pos="9628"/>
        </w:tabs>
        <w:rPr>
          <w:rFonts w:ascii="Calibri" w:hAnsi="Calibri"/>
          <w:noProof/>
          <w:sz w:val="22"/>
          <w:szCs w:val="22"/>
          <w:lang w:val="en-US" w:eastAsia="en-US"/>
        </w:rPr>
      </w:pPr>
      <w:r w:rsidRPr="008A4467">
        <w:rPr>
          <w:noProof/>
          <w:lang w:val="en-US"/>
        </w:rPr>
        <w:t>14. Selecting a imported file description</w:t>
      </w:r>
      <w:r w:rsidRPr="008A4467">
        <w:rPr>
          <w:noProof/>
          <w:lang w:val="en-US"/>
        </w:rPr>
        <w:tab/>
      </w:r>
      <w:r>
        <w:rPr>
          <w:noProof/>
        </w:rPr>
        <w:fldChar w:fldCharType="begin"/>
      </w:r>
      <w:r w:rsidRPr="008A4467">
        <w:rPr>
          <w:noProof/>
          <w:lang w:val="en-US"/>
        </w:rPr>
        <w:instrText xml:space="preserve"> PAGEREF _Toc118103114 \h </w:instrText>
      </w:r>
      <w:r>
        <w:rPr>
          <w:noProof/>
        </w:rPr>
      </w:r>
      <w:r>
        <w:rPr>
          <w:noProof/>
        </w:rPr>
        <w:fldChar w:fldCharType="separate"/>
      </w:r>
      <w:r w:rsidRPr="008A4467">
        <w:rPr>
          <w:noProof/>
          <w:lang w:val="en-US"/>
        </w:rPr>
        <w:t>22</w:t>
      </w:r>
      <w:r>
        <w:rPr>
          <w:noProof/>
        </w:rPr>
        <w:fldChar w:fldCharType="end"/>
      </w:r>
    </w:p>
    <w:p w:rsidR="008A4467" w:rsidRDefault="008A4467">
      <w:pPr>
        <w:pStyle w:val="Listeoverfigurer"/>
        <w:tabs>
          <w:tab w:val="right" w:leader="dot" w:pos="9628"/>
        </w:tabs>
        <w:rPr>
          <w:rFonts w:ascii="Calibri" w:hAnsi="Calibri"/>
          <w:noProof/>
          <w:sz w:val="22"/>
          <w:szCs w:val="22"/>
          <w:lang w:val="en-US" w:eastAsia="en-US"/>
        </w:rPr>
      </w:pPr>
      <w:r w:rsidRPr="008A4467">
        <w:rPr>
          <w:noProof/>
          <w:lang w:val="en-US"/>
        </w:rPr>
        <w:t>15. Selecting a imported file description</w:t>
      </w:r>
      <w:r w:rsidRPr="008A4467">
        <w:rPr>
          <w:noProof/>
          <w:lang w:val="en-US"/>
        </w:rPr>
        <w:tab/>
      </w:r>
      <w:r>
        <w:rPr>
          <w:noProof/>
        </w:rPr>
        <w:fldChar w:fldCharType="begin"/>
      </w:r>
      <w:r w:rsidRPr="008A4467">
        <w:rPr>
          <w:noProof/>
          <w:lang w:val="en-US"/>
        </w:rPr>
        <w:instrText xml:space="preserve"> PAGEREF _Toc118103115 \h </w:instrText>
      </w:r>
      <w:r>
        <w:rPr>
          <w:noProof/>
        </w:rPr>
      </w:r>
      <w:r>
        <w:rPr>
          <w:noProof/>
        </w:rPr>
        <w:fldChar w:fldCharType="separate"/>
      </w:r>
      <w:r w:rsidRPr="008A4467">
        <w:rPr>
          <w:noProof/>
          <w:lang w:val="en-US"/>
        </w:rPr>
        <w:t>23</w:t>
      </w:r>
      <w:r>
        <w:rPr>
          <w:noProof/>
        </w:rPr>
        <w:fldChar w:fldCharType="end"/>
      </w:r>
    </w:p>
    <w:p w:rsidR="008A4467" w:rsidRDefault="008A4467">
      <w:pPr>
        <w:pStyle w:val="Listeoverfigurer"/>
        <w:tabs>
          <w:tab w:val="right" w:leader="dot" w:pos="9628"/>
        </w:tabs>
        <w:rPr>
          <w:rFonts w:ascii="Calibri" w:hAnsi="Calibri"/>
          <w:noProof/>
          <w:sz w:val="22"/>
          <w:szCs w:val="22"/>
          <w:lang w:val="en-US" w:eastAsia="en-US"/>
        </w:rPr>
      </w:pPr>
      <w:r w:rsidRPr="0056563B">
        <w:rPr>
          <w:noProof/>
          <w:lang w:val="en-US"/>
        </w:rPr>
        <w:t>16. Record overview of Sales Order Header Records</w:t>
      </w:r>
      <w:r w:rsidRPr="008A4467">
        <w:rPr>
          <w:noProof/>
          <w:lang w:val="en-US"/>
        </w:rPr>
        <w:tab/>
      </w:r>
      <w:r>
        <w:rPr>
          <w:noProof/>
        </w:rPr>
        <w:fldChar w:fldCharType="begin"/>
      </w:r>
      <w:r w:rsidRPr="008A4467">
        <w:rPr>
          <w:noProof/>
          <w:lang w:val="en-US"/>
        </w:rPr>
        <w:instrText xml:space="preserve"> PAGEREF _Toc118103116 \h </w:instrText>
      </w:r>
      <w:r>
        <w:rPr>
          <w:noProof/>
        </w:rPr>
      </w:r>
      <w:r>
        <w:rPr>
          <w:noProof/>
        </w:rPr>
        <w:fldChar w:fldCharType="separate"/>
      </w:r>
      <w:r w:rsidRPr="008A4467">
        <w:rPr>
          <w:noProof/>
          <w:lang w:val="en-US"/>
        </w:rPr>
        <w:t>23</w:t>
      </w:r>
      <w:r>
        <w:rPr>
          <w:noProof/>
        </w:rPr>
        <w:fldChar w:fldCharType="end"/>
      </w:r>
    </w:p>
    <w:p w:rsidR="00F65443" w:rsidRDefault="008A4467" w:rsidP="008A4467">
      <w:r>
        <w:fldChar w:fldCharType="end"/>
      </w:r>
    </w:p>
    <w:p w:rsidR="00F65443" w:rsidRDefault="00F65443" w:rsidP="00F65443">
      <w:pPr>
        <w:pStyle w:val="Overskrift1"/>
      </w:pPr>
      <w:bookmarkStart w:id="35" w:name="_Toc118103136"/>
      <w:r>
        <w:t>Index</w:t>
      </w:r>
      <w:bookmarkEnd w:id="35"/>
    </w:p>
    <w:p w:rsidR="00F65443" w:rsidRDefault="00F65443" w:rsidP="00F65443">
      <w:pPr>
        <w:rPr>
          <w:noProof/>
        </w:rPr>
        <w:sectPr w:rsidR="00F65443" w:rsidSect="00F65443">
          <w:headerReference w:type="even" r:id="rId24"/>
          <w:headerReference w:type="default" r:id="rId25"/>
          <w:footerReference w:type="even" r:id="rId26"/>
          <w:footerReference w:type="default" r:id="rId27"/>
          <w:headerReference w:type="first" r:id="rId28"/>
          <w:footerReference w:type="first" r:id="rId29"/>
          <w:pgSz w:w="11906" w:h="16838"/>
          <w:pgMar w:top="1701" w:right="1134" w:bottom="1701" w:left="1134" w:header="708" w:footer="708" w:gutter="0"/>
          <w:cols w:space="708"/>
          <w:titlePg/>
          <w:docGrid w:linePitch="360"/>
        </w:sectPr>
      </w:pPr>
      <w:r>
        <w:fldChar w:fldCharType="begin"/>
      </w:r>
      <w:r>
        <w:instrText xml:space="preserve"> INDEX \a \e "</w:instrText>
      </w:r>
      <w:r>
        <w:tab/>
        <w:instrText xml:space="preserve">" \c "2" \h "A" \z "1033"  </w:instrText>
      </w:r>
      <w:r>
        <w:fldChar w:fldCharType="separate"/>
      </w:r>
    </w:p>
    <w:p w:rsidR="00F65443" w:rsidRDefault="00F65443">
      <w:pPr>
        <w:pStyle w:val="Indeksoverskrift"/>
        <w:keepNext/>
        <w:tabs>
          <w:tab w:val="right" w:leader="dot" w:pos="4449"/>
        </w:tabs>
        <w:rPr>
          <w:rFonts w:ascii="Calibri" w:hAnsi="Calibri" w:cs="Times New Roman"/>
          <w:b w:val="0"/>
          <w:bCs w:val="0"/>
          <w:noProof/>
        </w:rPr>
      </w:pPr>
      <w:r>
        <w:rPr>
          <w:noProof/>
        </w:rPr>
        <w:t>D</w:t>
      </w:r>
    </w:p>
    <w:p w:rsidR="00F65443" w:rsidRDefault="00F65443">
      <w:pPr>
        <w:pStyle w:val="Indeks1"/>
        <w:tabs>
          <w:tab w:val="right" w:leader="dot" w:pos="4449"/>
        </w:tabs>
        <w:rPr>
          <w:noProof/>
        </w:rPr>
      </w:pPr>
      <w:r>
        <w:rPr>
          <w:noProof/>
        </w:rPr>
        <w:t>Database</w:t>
      </w:r>
      <w:r>
        <w:rPr>
          <w:noProof/>
        </w:rPr>
        <w:tab/>
        <w:t>10;12;20</w:t>
      </w:r>
    </w:p>
    <w:p w:rsidR="00F65443" w:rsidRDefault="00F65443">
      <w:pPr>
        <w:pStyle w:val="Indeks1"/>
        <w:tabs>
          <w:tab w:val="right" w:leader="dot" w:pos="4449"/>
        </w:tabs>
        <w:rPr>
          <w:noProof/>
        </w:rPr>
      </w:pPr>
      <w:r>
        <w:rPr>
          <w:noProof/>
        </w:rPr>
        <w:t>DBxxxxx</w:t>
      </w:r>
      <w:r>
        <w:rPr>
          <w:noProof/>
        </w:rPr>
        <w:tab/>
        <w:t>5;12;18;20</w:t>
      </w:r>
    </w:p>
    <w:p w:rsidR="00F65443" w:rsidRDefault="00F65443">
      <w:pPr>
        <w:pStyle w:val="Indeks1"/>
        <w:tabs>
          <w:tab w:val="right" w:leader="dot" w:pos="4449"/>
        </w:tabs>
        <w:rPr>
          <w:noProof/>
        </w:rPr>
      </w:pPr>
      <w:r>
        <w:rPr>
          <w:noProof/>
        </w:rPr>
        <w:t>DBXXXXX</w:t>
      </w:r>
      <w:r>
        <w:rPr>
          <w:noProof/>
        </w:rPr>
        <w:tab/>
        <w:t>20</w:t>
      </w:r>
    </w:p>
    <w:p w:rsidR="00F65443" w:rsidRDefault="00F65443">
      <w:pPr>
        <w:pStyle w:val="Indeks1"/>
        <w:tabs>
          <w:tab w:val="right" w:leader="dot" w:pos="4449"/>
        </w:tabs>
        <w:rPr>
          <w:noProof/>
        </w:rPr>
      </w:pPr>
      <w:r>
        <w:rPr>
          <w:noProof/>
        </w:rPr>
        <w:t>Dictionary</w:t>
      </w:r>
      <w:r>
        <w:rPr>
          <w:noProof/>
        </w:rPr>
        <w:tab/>
        <w:t>4;5;8;20</w:t>
      </w:r>
    </w:p>
    <w:p w:rsidR="00F65443" w:rsidRDefault="00F65443">
      <w:pPr>
        <w:pStyle w:val="Indeksoverskrift"/>
        <w:keepNext/>
        <w:tabs>
          <w:tab w:val="right" w:leader="dot" w:pos="4449"/>
        </w:tabs>
        <w:rPr>
          <w:rFonts w:ascii="Calibri" w:hAnsi="Calibri" w:cs="Times New Roman"/>
          <w:b w:val="0"/>
          <w:bCs w:val="0"/>
          <w:noProof/>
        </w:rPr>
      </w:pPr>
      <w:r>
        <w:rPr>
          <w:noProof/>
        </w:rPr>
        <w:t>G</w:t>
      </w:r>
    </w:p>
    <w:p w:rsidR="00F65443" w:rsidRDefault="00F65443">
      <w:pPr>
        <w:pStyle w:val="Indeks1"/>
        <w:tabs>
          <w:tab w:val="right" w:leader="dot" w:pos="4449"/>
        </w:tabs>
        <w:rPr>
          <w:noProof/>
        </w:rPr>
      </w:pPr>
      <w:r>
        <w:rPr>
          <w:noProof/>
        </w:rPr>
        <w:t>Global</w:t>
      </w:r>
      <w:r>
        <w:rPr>
          <w:noProof/>
        </w:rPr>
        <w:tab/>
        <w:t>1;3;4;5;8;10;16;20;21;24</w:t>
      </w:r>
    </w:p>
    <w:p w:rsidR="00F65443" w:rsidRDefault="00F65443">
      <w:pPr>
        <w:pStyle w:val="Indeks1"/>
        <w:tabs>
          <w:tab w:val="right" w:leader="dot" w:pos="4449"/>
        </w:tabs>
        <w:rPr>
          <w:noProof/>
        </w:rPr>
      </w:pPr>
      <w:r>
        <w:rPr>
          <w:noProof/>
        </w:rPr>
        <w:t>GSM</w:t>
      </w:r>
      <w:r>
        <w:rPr>
          <w:noProof/>
        </w:rPr>
        <w:tab/>
        <w:t>8;9</w:t>
      </w:r>
    </w:p>
    <w:p w:rsidR="00F65443" w:rsidRDefault="00F65443">
      <w:pPr>
        <w:pStyle w:val="Indeksoverskrift"/>
        <w:keepNext/>
        <w:tabs>
          <w:tab w:val="right" w:leader="dot" w:pos="4449"/>
        </w:tabs>
        <w:rPr>
          <w:rFonts w:ascii="Calibri" w:hAnsi="Calibri" w:cs="Times New Roman"/>
          <w:b w:val="0"/>
          <w:bCs w:val="0"/>
          <w:noProof/>
        </w:rPr>
      </w:pPr>
      <w:r>
        <w:rPr>
          <w:noProof/>
        </w:rPr>
        <w:t>O</w:t>
      </w:r>
    </w:p>
    <w:p w:rsidR="00F65443" w:rsidRDefault="00F65443">
      <w:pPr>
        <w:pStyle w:val="Indeks1"/>
        <w:tabs>
          <w:tab w:val="right" w:leader="dot" w:pos="4449"/>
        </w:tabs>
        <w:rPr>
          <w:noProof/>
        </w:rPr>
      </w:pPr>
      <w:r>
        <w:rPr>
          <w:noProof/>
        </w:rPr>
        <w:t>ODBC</w:t>
      </w:r>
      <w:r>
        <w:rPr>
          <w:noProof/>
        </w:rPr>
        <w:tab/>
        <w:t>4;5</w:t>
      </w:r>
    </w:p>
    <w:p w:rsidR="00F65443" w:rsidRDefault="00F65443">
      <w:pPr>
        <w:pStyle w:val="Indeksoverskrift"/>
        <w:keepNext/>
        <w:tabs>
          <w:tab w:val="right" w:leader="dot" w:pos="4449"/>
        </w:tabs>
        <w:rPr>
          <w:rFonts w:ascii="Calibri" w:hAnsi="Calibri" w:cs="Times New Roman"/>
          <w:b w:val="0"/>
          <w:bCs w:val="0"/>
          <w:noProof/>
        </w:rPr>
      </w:pPr>
      <w:r>
        <w:rPr>
          <w:noProof/>
        </w:rPr>
        <w:t>S</w:t>
      </w:r>
    </w:p>
    <w:p w:rsidR="00F65443" w:rsidRDefault="00F65443">
      <w:pPr>
        <w:pStyle w:val="Indeks1"/>
        <w:tabs>
          <w:tab w:val="right" w:leader="dot" w:pos="4449"/>
        </w:tabs>
        <w:rPr>
          <w:noProof/>
        </w:rPr>
      </w:pPr>
      <w:r>
        <w:rPr>
          <w:noProof/>
        </w:rPr>
        <w:t>Setup</w:t>
      </w:r>
      <w:r>
        <w:rPr>
          <w:noProof/>
        </w:rPr>
        <w:tab/>
        <w:t>4</w:t>
      </w:r>
    </w:p>
    <w:p w:rsidR="00F65443" w:rsidRDefault="00F65443">
      <w:pPr>
        <w:pStyle w:val="Indeksoverskrift"/>
        <w:keepNext/>
        <w:tabs>
          <w:tab w:val="right" w:leader="dot" w:pos="4449"/>
        </w:tabs>
        <w:rPr>
          <w:rFonts w:ascii="Calibri" w:hAnsi="Calibri" w:cs="Times New Roman"/>
          <w:b w:val="0"/>
          <w:bCs w:val="0"/>
          <w:noProof/>
        </w:rPr>
      </w:pPr>
      <w:r>
        <w:rPr>
          <w:noProof/>
        </w:rPr>
        <w:t>T</w:t>
      </w:r>
    </w:p>
    <w:p w:rsidR="00F65443" w:rsidRDefault="00F65443">
      <w:pPr>
        <w:pStyle w:val="Indeks1"/>
        <w:tabs>
          <w:tab w:val="right" w:leader="dot" w:pos="4449"/>
        </w:tabs>
        <w:rPr>
          <w:noProof/>
        </w:rPr>
      </w:pPr>
      <w:r>
        <w:rPr>
          <w:noProof/>
        </w:rPr>
        <w:t>TRIO</w:t>
      </w:r>
      <w:r>
        <w:rPr>
          <w:noProof/>
        </w:rPr>
        <w:tab/>
        <w:t>3;4;7;16</w:t>
      </w:r>
    </w:p>
    <w:p w:rsidR="00F65443" w:rsidRDefault="00F65443">
      <w:pPr>
        <w:pStyle w:val="Indeksoverskrift"/>
        <w:keepNext/>
        <w:tabs>
          <w:tab w:val="right" w:leader="dot" w:pos="4449"/>
        </w:tabs>
        <w:rPr>
          <w:rFonts w:ascii="Calibri" w:hAnsi="Calibri" w:cs="Times New Roman"/>
          <w:b w:val="0"/>
          <w:bCs w:val="0"/>
          <w:noProof/>
        </w:rPr>
      </w:pPr>
      <w:r>
        <w:rPr>
          <w:noProof/>
        </w:rPr>
        <w:t>U</w:t>
      </w:r>
    </w:p>
    <w:p w:rsidR="00F65443" w:rsidRDefault="00F65443">
      <w:pPr>
        <w:pStyle w:val="Indeks1"/>
        <w:tabs>
          <w:tab w:val="right" w:leader="dot" w:pos="4449"/>
        </w:tabs>
        <w:rPr>
          <w:noProof/>
        </w:rPr>
      </w:pPr>
      <w:r>
        <w:rPr>
          <w:noProof/>
        </w:rPr>
        <w:t>Unit</w:t>
      </w:r>
      <w:r>
        <w:rPr>
          <w:noProof/>
        </w:rPr>
        <w:tab/>
        <w:t>16</w:t>
      </w:r>
    </w:p>
    <w:p w:rsidR="00F65443" w:rsidRDefault="00F65443" w:rsidP="00F65443">
      <w:pPr>
        <w:rPr>
          <w:noProof/>
        </w:rPr>
        <w:sectPr w:rsidR="00F65443" w:rsidSect="00F65443">
          <w:type w:val="continuous"/>
          <w:pgSz w:w="11906" w:h="16838"/>
          <w:pgMar w:top="1701" w:right="1134" w:bottom="1701" w:left="1134" w:header="708" w:footer="708" w:gutter="0"/>
          <w:cols w:num="2" w:space="720"/>
          <w:titlePg/>
          <w:docGrid w:linePitch="360"/>
        </w:sectPr>
      </w:pPr>
    </w:p>
    <w:p w:rsidR="005855DE" w:rsidRPr="00F65443" w:rsidRDefault="00F65443" w:rsidP="00F65443">
      <w:r>
        <w:fldChar w:fldCharType="end"/>
      </w:r>
    </w:p>
    <w:sectPr w:rsidR="005855DE" w:rsidRPr="00F65443" w:rsidSect="00F65443">
      <w:type w:val="continuous"/>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0B7" w:rsidRDefault="003C70B7" w:rsidP="006C64E5">
      <w:r>
        <w:separator/>
      </w:r>
    </w:p>
  </w:endnote>
  <w:endnote w:type="continuationSeparator" w:id="0">
    <w:p w:rsidR="003C70B7" w:rsidRDefault="003C70B7" w:rsidP="006C64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E5" w:rsidRDefault="006C64E5" w:rsidP="003C70B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6C64E5" w:rsidRDefault="006C64E5" w:rsidP="006C64E5">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E5" w:rsidRDefault="006C64E5" w:rsidP="003C70B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680BBC">
      <w:rPr>
        <w:rStyle w:val="Sidetal"/>
        <w:noProof/>
      </w:rPr>
      <w:t>2</w:t>
    </w:r>
    <w:r>
      <w:rPr>
        <w:rStyle w:val="Sidetal"/>
      </w:rPr>
      <w:fldChar w:fldCharType="end"/>
    </w:r>
  </w:p>
  <w:p w:rsidR="006C64E5" w:rsidRDefault="006C64E5" w:rsidP="006C64E5">
    <w:pPr>
      <w:pStyle w:val="Sidefod"/>
      <w:ind w:right="360"/>
    </w:pPr>
    <w:r>
      <w:t>22/11/01 /  2022-09-01 008.384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E5" w:rsidRDefault="006C64E5">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0B7" w:rsidRDefault="003C70B7" w:rsidP="006C64E5">
      <w:r>
        <w:separator/>
      </w:r>
    </w:p>
  </w:footnote>
  <w:footnote w:type="continuationSeparator" w:id="0">
    <w:p w:rsidR="003C70B7" w:rsidRDefault="003C70B7" w:rsidP="006C6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E5" w:rsidRDefault="006C64E5">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E5" w:rsidRDefault="006C64E5">
    <w:pPr>
      <w:pStyle w:val="Sidehoved"/>
    </w:pPr>
    <w:r>
      <w:t>Global System Manager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E5" w:rsidRDefault="006C64E5">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D431DA"/>
    <w:lvl w:ilvl="0">
      <w:start w:val="1"/>
      <w:numFmt w:val="decimal"/>
      <w:lvlText w:val="%1."/>
      <w:lvlJc w:val="left"/>
      <w:pPr>
        <w:tabs>
          <w:tab w:val="num" w:pos="1492"/>
        </w:tabs>
        <w:ind w:left="1492" w:hanging="360"/>
      </w:pPr>
    </w:lvl>
  </w:abstractNum>
  <w:abstractNum w:abstractNumId="1">
    <w:nsid w:val="FFFFFF7D"/>
    <w:multiLevelType w:val="singleLevel"/>
    <w:tmpl w:val="148489BA"/>
    <w:lvl w:ilvl="0">
      <w:start w:val="1"/>
      <w:numFmt w:val="decimal"/>
      <w:lvlText w:val="%1."/>
      <w:lvlJc w:val="left"/>
      <w:pPr>
        <w:tabs>
          <w:tab w:val="num" w:pos="1209"/>
        </w:tabs>
        <w:ind w:left="1209" w:hanging="360"/>
      </w:pPr>
    </w:lvl>
  </w:abstractNum>
  <w:abstractNum w:abstractNumId="2">
    <w:nsid w:val="FFFFFF7E"/>
    <w:multiLevelType w:val="singleLevel"/>
    <w:tmpl w:val="A792F534"/>
    <w:lvl w:ilvl="0">
      <w:start w:val="1"/>
      <w:numFmt w:val="decimal"/>
      <w:lvlText w:val="%1."/>
      <w:lvlJc w:val="left"/>
      <w:pPr>
        <w:tabs>
          <w:tab w:val="num" w:pos="926"/>
        </w:tabs>
        <w:ind w:left="926" w:hanging="360"/>
      </w:pPr>
    </w:lvl>
  </w:abstractNum>
  <w:abstractNum w:abstractNumId="3">
    <w:nsid w:val="FFFFFF7F"/>
    <w:multiLevelType w:val="singleLevel"/>
    <w:tmpl w:val="4BCE77D0"/>
    <w:lvl w:ilvl="0">
      <w:start w:val="1"/>
      <w:numFmt w:val="decimal"/>
      <w:lvlText w:val="%1."/>
      <w:lvlJc w:val="left"/>
      <w:pPr>
        <w:tabs>
          <w:tab w:val="num" w:pos="643"/>
        </w:tabs>
        <w:ind w:left="643" w:hanging="360"/>
      </w:pPr>
    </w:lvl>
  </w:abstractNum>
  <w:abstractNum w:abstractNumId="4">
    <w:nsid w:val="FFFFFF80"/>
    <w:multiLevelType w:val="singleLevel"/>
    <w:tmpl w:val="42029C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F85C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5C0A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020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26BB72"/>
    <w:lvl w:ilvl="0">
      <w:start w:val="1"/>
      <w:numFmt w:val="decimal"/>
      <w:lvlText w:val="%1."/>
      <w:lvlJc w:val="left"/>
      <w:pPr>
        <w:tabs>
          <w:tab w:val="num" w:pos="360"/>
        </w:tabs>
        <w:ind w:left="360" w:hanging="360"/>
      </w:pPr>
    </w:lvl>
  </w:abstractNum>
  <w:abstractNum w:abstractNumId="9">
    <w:nsid w:val="FFFFFF89"/>
    <w:multiLevelType w:val="singleLevel"/>
    <w:tmpl w:val="C19E6F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oNotTrackMoves/>
  <w:defaultTabStop w:val="1304"/>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1C73"/>
    <w:rsid w:val="000D41AB"/>
    <w:rsid w:val="0028210E"/>
    <w:rsid w:val="0028722A"/>
    <w:rsid w:val="002E5B3F"/>
    <w:rsid w:val="0033069A"/>
    <w:rsid w:val="003C70B7"/>
    <w:rsid w:val="003E5D7D"/>
    <w:rsid w:val="003F4E88"/>
    <w:rsid w:val="00493D4B"/>
    <w:rsid w:val="00511AA0"/>
    <w:rsid w:val="005476E6"/>
    <w:rsid w:val="0057696B"/>
    <w:rsid w:val="005855DE"/>
    <w:rsid w:val="00626FFF"/>
    <w:rsid w:val="00680BBC"/>
    <w:rsid w:val="00690CE8"/>
    <w:rsid w:val="006C64E5"/>
    <w:rsid w:val="007447FB"/>
    <w:rsid w:val="00791C73"/>
    <w:rsid w:val="0080006F"/>
    <w:rsid w:val="008A4467"/>
    <w:rsid w:val="008D5A8C"/>
    <w:rsid w:val="009122E6"/>
    <w:rsid w:val="00964187"/>
    <w:rsid w:val="00980662"/>
    <w:rsid w:val="00990AD7"/>
    <w:rsid w:val="00A277FA"/>
    <w:rsid w:val="00CD023F"/>
    <w:rsid w:val="00CD6959"/>
    <w:rsid w:val="00D55592"/>
    <w:rsid w:val="00EC1F5B"/>
    <w:rsid w:val="00EE5F10"/>
    <w:rsid w:val="00EE69F7"/>
    <w:rsid w:val="00F0514A"/>
    <w:rsid w:val="00F65443"/>
    <w:rsid w:val="00F70F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uiPriority="99"/>
    <w:lsdException w:name="toc 1" w:uiPriority="39"/>
    <w:lsdException w:name="index heading" w:uiPriority="99"/>
    <w:lsdException w:name="caption"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662"/>
    <w:rPr>
      <w:rFonts w:ascii="Verdana" w:hAnsi="Verdana"/>
      <w:szCs w:val="24"/>
      <w:lang w:val="da-DK" w:eastAsia="da-DK"/>
    </w:rPr>
  </w:style>
  <w:style w:type="paragraph" w:styleId="Overskrift1">
    <w:name w:val="heading 1"/>
    <w:basedOn w:val="Normal"/>
    <w:next w:val="Normal"/>
    <w:qFormat/>
    <w:rsid w:val="0028210E"/>
    <w:pPr>
      <w:pageBreakBefore/>
      <w:spacing w:before="240" w:after="60"/>
      <w:outlineLvl w:val="0"/>
    </w:pPr>
    <w:rPr>
      <w:rFonts w:cs="Arial"/>
      <w:b/>
      <w:bCs/>
      <w:kern w:val="32"/>
      <w:sz w:val="32"/>
      <w:szCs w:val="32"/>
    </w:rPr>
  </w:style>
  <w:style w:type="paragraph" w:styleId="Overskrift2">
    <w:name w:val="heading 2"/>
    <w:basedOn w:val="Normal"/>
    <w:next w:val="Normal"/>
    <w:qFormat/>
    <w:rsid w:val="00EC1F5B"/>
    <w:pPr>
      <w:keepNext/>
      <w:spacing w:before="240" w:after="60"/>
      <w:outlineLvl w:val="1"/>
    </w:pPr>
    <w:rPr>
      <w:rFonts w:ascii="Arial" w:hAnsi="Arial" w:cs="Arial"/>
      <w:b/>
      <w:bCs/>
      <w:iCs/>
      <w:sz w:val="28"/>
      <w:szCs w:val="28"/>
    </w:rPr>
  </w:style>
  <w:style w:type="paragraph" w:styleId="Overskrift3">
    <w:name w:val="heading 3"/>
    <w:basedOn w:val="Normal"/>
    <w:next w:val="Normal"/>
    <w:qFormat/>
    <w:rsid w:val="00EC1F5B"/>
    <w:pPr>
      <w:keepNext/>
      <w:spacing w:before="240" w:after="60"/>
      <w:outlineLvl w:val="2"/>
    </w:pPr>
    <w:rPr>
      <w:rFonts w:cs="Arial"/>
      <w:b/>
      <w:bCs/>
      <w:sz w:val="26"/>
      <w:szCs w:val="26"/>
    </w:rPr>
  </w:style>
  <w:style w:type="paragraph" w:styleId="Overskrift4">
    <w:name w:val="heading 4"/>
    <w:basedOn w:val="Normal"/>
    <w:next w:val="Normal"/>
    <w:qFormat/>
    <w:rsid w:val="00EC1F5B"/>
    <w:pPr>
      <w:keepNext/>
      <w:spacing w:before="240" w:after="60"/>
      <w:outlineLvl w:val="3"/>
    </w:pPr>
    <w:rPr>
      <w:b/>
      <w:bCs/>
      <w:sz w:val="24"/>
      <w:szCs w:val="28"/>
    </w:rPr>
  </w:style>
  <w:style w:type="paragraph" w:styleId="Overskrift5">
    <w:name w:val="heading 5"/>
    <w:basedOn w:val="Normal"/>
    <w:next w:val="Normal"/>
    <w:qFormat/>
    <w:rsid w:val="00EC1F5B"/>
    <w:pPr>
      <w:spacing w:before="240" w:after="60"/>
      <w:outlineLvl w:val="4"/>
    </w:pPr>
    <w:rPr>
      <w:b/>
      <w:bCs/>
      <w:iCs/>
      <w:sz w:val="24"/>
      <w:szCs w:val="26"/>
    </w:rPr>
  </w:style>
  <w:style w:type="paragraph" w:styleId="Overskrift6">
    <w:name w:val="heading 6"/>
    <w:basedOn w:val="Normal"/>
    <w:next w:val="Normal"/>
    <w:qFormat/>
    <w:rsid w:val="00EC1F5B"/>
    <w:pPr>
      <w:spacing w:before="240" w:after="60"/>
      <w:outlineLvl w:val="5"/>
    </w:pPr>
    <w:rPr>
      <w:b/>
      <w:bCs/>
      <w:sz w:val="24"/>
      <w:szCs w:val="22"/>
    </w:rPr>
  </w:style>
  <w:style w:type="paragraph" w:styleId="Overskrift7">
    <w:name w:val="heading 7"/>
    <w:basedOn w:val="Normal"/>
    <w:next w:val="Normal"/>
    <w:qFormat/>
    <w:rsid w:val="00980662"/>
    <w:pPr>
      <w:spacing w:before="80" w:after="320"/>
      <w:jc w:val="center"/>
      <w:outlineLvl w:val="6"/>
    </w:pPr>
    <w:rPr>
      <w:b/>
      <w:i/>
      <w:sz w:val="24"/>
    </w:rPr>
  </w:style>
  <w:style w:type="character" w:default="1" w:styleId="Standardskrifttypeiafsnit">
    <w:name w:val="Default Paragraph Font"/>
  </w:style>
  <w:style w:type="table" w:default="1" w:styleId="Tabel-Normal">
    <w:name w:val="Normal Table"/>
    <w:tblPr>
      <w:tblInd w:w="0" w:type="dxa"/>
      <w:tblCellMar>
        <w:top w:w="0" w:type="dxa"/>
        <w:left w:w="108" w:type="dxa"/>
        <w:bottom w:w="0" w:type="dxa"/>
        <w:right w:w="108" w:type="dxa"/>
      </w:tblCellMar>
    </w:tblPr>
  </w:style>
  <w:style w:type="numbering" w:default="1" w:styleId="Ingenoversigt">
    <w:name w:val="No List"/>
  </w:style>
  <w:style w:type="paragraph" w:styleId="Bloktekst">
    <w:name w:val="Block Text"/>
    <w:basedOn w:val="Normal"/>
    <w:rsid w:val="00980662"/>
    <w:pPr>
      <w:ind w:left="851"/>
    </w:pPr>
    <w:rPr>
      <w:b/>
    </w:rPr>
  </w:style>
  <w:style w:type="paragraph" w:styleId="Titel">
    <w:name w:val="Title"/>
    <w:basedOn w:val="Normal"/>
    <w:qFormat/>
    <w:rsid w:val="00CD023F"/>
    <w:pPr>
      <w:spacing w:before="240" w:after="60"/>
      <w:jc w:val="center"/>
    </w:pPr>
    <w:rPr>
      <w:rFonts w:cs="Arial"/>
      <w:b/>
      <w:bCs/>
      <w:kern w:val="28"/>
      <w:sz w:val="44"/>
      <w:szCs w:val="32"/>
    </w:rPr>
  </w:style>
  <w:style w:type="paragraph" w:styleId="Markeringsbobletekst">
    <w:name w:val="Balloon Text"/>
    <w:basedOn w:val="Normal"/>
    <w:rsid w:val="0028210E"/>
    <w:rPr>
      <w:rFonts w:ascii="Tahoma" w:hAnsi="Tahoma" w:cs="Tahoma"/>
      <w:sz w:val="16"/>
      <w:szCs w:val="16"/>
    </w:rPr>
  </w:style>
  <w:style w:type="paragraph" w:styleId="Billedtekst">
    <w:name w:val="caption"/>
    <w:basedOn w:val="Normal"/>
    <w:next w:val="Normal"/>
    <w:qFormat/>
    <w:rsid w:val="0028210E"/>
    <w:rPr>
      <w:b/>
      <w:bCs/>
      <w:szCs w:val="20"/>
    </w:rPr>
  </w:style>
  <w:style w:type="character" w:styleId="Kommentarhenvisning">
    <w:name w:val="annotation reference"/>
    <w:basedOn w:val="Standardskrifttypeiafsnit"/>
    <w:rsid w:val="0028210E"/>
    <w:rPr>
      <w:sz w:val="16"/>
      <w:szCs w:val="16"/>
    </w:rPr>
  </w:style>
  <w:style w:type="paragraph" w:styleId="Kommentartekst">
    <w:name w:val="annotation text"/>
    <w:basedOn w:val="Normal"/>
    <w:rsid w:val="0028210E"/>
    <w:rPr>
      <w:szCs w:val="20"/>
    </w:rPr>
  </w:style>
  <w:style w:type="paragraph" w:styleId="Kommentaremne">
    <w:name w:val="annotation subject"/>
    <w:basedOn w:val="Kommentartekst"/>
    <w:next w:val="Kommentartekst"/>
    <w:rsid w:val="0028210E"/>
    <w:rPr>
      <w:b/>
      <w:bCs/>
    </w:rPr>
  </w:style>
  <w:style w:type="paragraph" w:styleId="Dokumentoversigt">
    <w:name w:val="Document Map"/>
    <w:basedOn w:val="Normal"/>
    <w:rsid w:val="0028210E"/>
    <w:pPr>
      <w:shd w:val="clear" w:color="auto" w:fill="000080"/>
    </w:pPr>
    <w:rPr>
      <w:rFonts w:ascii="Tahoma" w:hAnsi="Tahoma" w:cs="Tahoma"/>
      <w:szCs w:val="20"/>
    </w:rPr>
  </w:style>
  <w:style w:type="character" w:styleId="Slutnotehenvisning">
    <w:name w:val="endnote reference"/>
    <w:basedOn w:val="Standardskrifttypeiafsnit"/>
    <w:rsid w:val="0028210E"/>
    <w:rPr>
      <w:vertAlign w:val="superscript"/>
    </w:rPr>
  </w:style>
  <w:style w:type="paragraph" w:styleId="Slutnotetekst">
    <w:name w:val="endnote text"/>
    <w:basedOn w:val="Normal"/>
    <w:rsid w:val="0028210E"/>
    <w:rPr>
      <w:szCs w:val="20"/>
    </w:rPr>
  </w:style>
  <w:style w:type="character" w:styleId="Fodnotehenvisning">
    <w:name w:val="footnote reference"/>
    <w:basedOn w:val="Standardskrifttypeiafsnit"/>
    <w:rsid w:val="0028210E"/>
    <w:rPr>
      <w:vertAlign w:val="superscript"/>
    </w:rPr>
  </w:style>
  <w:style w:type="paragraph" w:styleId="Fodnotetekst">
    <w:name w:val="footnote text"/>
    <w:basedOn w:val="Normal"/>
    <w:rsid w:val="0028210E"/>
    <w:rPr>
      <w:szCs w:val="20"/>
    </w:rPr>
  </w:style>
  <w:style w:type="paragraph" w:styleId="Indeks1">
    <w:name w:val="index 1"/>
    <w:basedOn w:val="Normal"/>
    <w:next w:val="Normal"/>
    <w:autoRedefine/>
    <w:uiPriority w:val="99"/>
    <w:rsid w:val="0028210E"/>
    <w:pPr>
      <w:ind w:left="200" w:hanging="200"/>
    </w:pPr>
  </w:style>
  <w:style w:type="paragraph" w:styleId="Indeks2">
    <w:name w:val="index 2"/>
    <w:basedOn w:val="Normal"/>
    <w:next w:val="Normal"/>
    <w:autoRedefine/>
    <w:rsid w:val="0028210E"/>
    <w:pPr>
      <w:ind w:left="400" w:hanging="200"/>
    </w:pPr>
  </w:style>
  <w:style w:type="paragraph" w:styleId="Indeks3">
    <w:name w:val="index 3"/>
    <w:basedOn w:val="Normal"/>
    <w:next w:val="Normal"/>
    <w:autoRedefine/>
    <w:rsid w:val="0028210E"/>
    <w:pPr>
      <w:ind w:left="600" w:hanging="200"/>
    </w:pPr>
  </w:style>
  <w:style w:type="paragraph" w:styleId="Indeks4">
    <w:name w:val="index 4"/>
    <w:basedOn w:val="Normal"/>
    <w:next w:val="Normal"/>
    <w:autoRedefine/>
    <w:rsid w:val="0028210E"/>
    <w:pPr>
      <w:ind w:left="800" w:hanging="200"/>
    </w:pPr>
  </w:style>
  <w:style w:type="paragraph" w:styleId="Indeks5">
    <w:name w:val="index 5"/>
    <w:basedOn w:val="Normal"/>
    <w:next w:val="Normal"/>
    <w:autoRedefine/>
    <w:rsid w:val="0028210E"/>
    <w:pPr>
      <w:ind w:left="1000" w:hanging="200"/>
    </w:pPr>
  </w:style>
  <w:style w:type="paragraph" w:styleId="Indeks6">
    <w:name w:val="index 6"/>
    <w:basedOn w:val="Normal"/>
    <w:next w:val="Normal"/>
    <w:autoRedefine/>
    <w:rsid w:val="0028210E"/>
    <w:pPr>
      <w:ind w:left="1200" w:hanging="200"/>
    </w:pPr>
  </w:style>
  <w:style w:type="paragraph" w:styleId="Indeks7">
    <w:name w:val="index 7"/>
    <w:basedOn w:val="Normal"/>
    <w:next w:val="Normal"/>
    <w:autoRedefine/>
    <w:rsid w:val="0028210E"/>
    <w:pPr>
      <w:ind w:left="1400" w:hanging="200"/>
    </w:pPr>
  </w:style>
  <w:style w:type="paragraph" w:styleId="Indeks8">
    <w:name w:val="index 8"/>
    <w:basedOn w:val="Normal"/>
    <w:next w:val="Normal"/>
    <w:autoRedefine/>
    <w:rsid w:val="0028210E"/>
    <w:pPr>
      <w:ind w:left="1600" w:hanging="200"/>
    </w:pPr>
  </w:style>
  <w:style w:type="paragraph" w:styleId="Indeks9">
    <w:name w:val="index 9"/>
    <w:basedOn w:val="Normal"/>
    <w:next w:val="Normal"/>
    <w:autoRedefine/>
    <w:rsid w:val="0028210E"/>
    <w:pPr>
      <w:ind w:left="1800" w:hanging="200"/>
    </w:pPr>
  </w:style>
  <w:style w:type="paragraph" w:styleId="Indeksoverskrift">
    <w:name w:val="index heading"/>
    <w:basedOn w:val="Normal"/>
    <w:next w:val="Indeks1"/>
    <w:uiPriority w:val="99"/>
    <w:rsid w:val="0028210E"/>
    <w:rPr>
      <w:rFonts w:cs="Arial"/>
      <w:b/>
      <w:bCs/>
      <w:sz w:val="24"/>
    </w:rPr>
  </w:style>
  <w:style w:type="paragraph" w:styleId="Makrotekst">
    <w:name w:val="macro"/>
    <w:rsid w:val="00282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a-DK" w:eastAsia="da-DK"/>
    </w:rPr>
  </w:style>
  <w:style w:type="paragraph" w:styleId="Citatsamling">
    <w:name w:val="table of authorities"/>
    <w:basedOn w:val="Normal"/>
    <w:next w:val="Normal"/>
    <w:rsid w:val="0028210E"/>
    <w:pPr>
      <w:ind w:left="200" w:hanging="200"/>
    </w:pPr>
  </w:style>
  <w:style w:type="paragraph" w:styleId="Listeoverfigurer">
    <w:name w:val="table of figures"/>
    <w:basedOn w:val="Normal"/>
    <w:next w:val="Normal"/>
    <w:uiPriority w:val="99"/>
    <w:rsid w:val="0028210E"/>
  </w:style>
  <w:style w:type="paragraph" w:styleId="Citatoverskrift">
    <w:name w:val="toa heading"/>
    <w:basedOn w:val="Normal"/>
    <w:next w:val="Normal"/>
    <w:rsid w:val="0028210E"/>
    <w:pPr>
      <w:spacing w:before="120"/>
    </w:pPr>
    <w:rPr>
      <w:rFonts w:ascii="Arial" w:hAnsi="Arial" w:cs="Arial"/>
      <w:b/>
      <w:bCs/>
      <w:sz w:val="24"/>
    </w:rPr>
  </w:style>
  <w:style w:type="paragraph" w:styleId="Indholdsfortegnelse1">
    <w:name w:val="toc 1"/>
    <w:basedOn w:val="Normal"/>
    <w:next w:val="Normal"/>
    <w:autoRedefine/>
    <w:uiPriority w:val="39"/>
    <w:rsid w:val="0028210E"/>
  </w:style>
  <w:style w:type="paragraph" w:styleId="Indholdsfortegnelse2">
    <w:name w:val="toc 2"/>
    <w:basedOn w:val="Normal"/>
    <w:next w:val="Normal"/>
    <w:autoRedefine/>
    <w:rsid w:val="0028210E"/>
    <w:pPr>
      <w:ind w:left="200"/>
    </w:pPr>
  </w:style>
  <w:style w:type="paragraph" w:styleId="Indholdsfortegnelse3">
    <w:name w:val="toc 3"/>
    <w:basedOn w:val="Normal"/>
    <w:next w:val="Normal"/>
    <w:autoRedefine/>
    <w:rsid w:val="0028210E"/>
    <w:pPr>
      <w:ind w:left="400"/>
    </w:pPr>
  </w:style>
  <w:style w:type="paragraph" w:styleId="Indholdsfortegnelse4">
    <w:name w:val="toc 4"/>
    <w:basedOn w:val="Normal"/>
    <w:next w:val="Normal"/>
    <w:autoRedefine/>
    <w:rsid w:val="0028210E"/>
    <w:pPr>
      <w:ind w:left="600"/>
    </w:pPr>
  </w:style>
  <w:style w:type="paragraph" w:styleId="Indholdsfortegnelse5">
    <w:name w:val="toc 5"/>
    <w:basedOn w:val="Normal"/>
    <w:next w:val="Normal"/>
    <w:autoRedefine/>
    <w:rsid w:val="0028210E"/>
    <w:pPr>
      <w:ind w:left="800"/>
    </w:pPr>
  </w:style>
  <w:style w:type="paragraph" w:styleId="Indholdsfortegnelse6">
    <w:name w:val="toc 6"/>
    <w:basedOn w:val="Normal"/>
    <w:next w:val="Normal"/>
    <w:autoRedefine/>
    <w:rsid w:val="0028210E"/>
    <w:pPr>
      <w:ind w:left="1000"/>
    </w:pPr>
  </w:style>
  <w:style w:type="paragraph" w:styleId="Indholdsfortegnelse7">
    <w:name w:val="toc 7"/>
    <w:basedOn w:val="Normal"/>
    <w:next w:val="Normal"/>
    <w:autoRedefine/>
    <w:rsid w:val="0028210E"/>
    <w:pPr>
      <w:ind w:left="1200"/>
    </w:pPr>
  </w:style>
  <w:style w:type="paragraph" w:styleId="Indholdsfortegnelse8">
    <w:name w:val="toc 8"/>
    <w:basedOn w:val="Normal"/>
    <w:next w:val="Normal"/>
    <w:autoRedefine/>
    <w:rsid w:val="0028210E"/>
    <w:pPr>
      <w:ind w:left="1400"/>
    </w:pPr>
  </w:style>
  <w:style w:type="paragraph" w:styleId="Indholdsfortegnelse9">
    <w:name w:val="toc 9"/>
    <w:basedOn w:val="Normal"/>
    <w:next w:val="Normal"/>
    <w:autoRedefine/>
    <w:rsid w:val="0028210E"/>
    <w:pPr>
      <w:ind w:left="1600"/>
    </w:pPr>
  </w:style>
  <w:style w:type="paragraph" w:styleId="Noteoverskrift">
    <w:name w:val="Note Heading"/>
    <w:basedOn w:val="Normal"/>
    <w:next w:val="Normal"/>
    <w:rsid w:val="009122E6"/>
  </w:style>
  <w:style w:type="paragraph" w:styleId="Almindeligtekst">
    <w:name w:val="Plain Text"/>
    <w:basedOn w:val="Normal"/>
    <w:rsid w:val="009122E6"/>
    <w:rPr>
      <w:rFonts w:cs="Courier New"/>
      <w:szCs w:val="20"/>
    </w:rPr>
  </w:style>
  <w:style w:type="paragraph" w:customStyle="1" w:styleId="CodeSample">
    <w:name w:val="Code Sample"/>
    <w:basedOn w:val="Almindeligtekst"/>
    <w:rsid w:val="00791C73"/>
    <w:rPr>
      <w:rFonts w:ascii="Courier New" w:hAnsi="Courier New"/>
    </w:rPr>
  </w:style>
  <w:style w:type="paragraph" w:customStyle="1" w:styleId="SingleLine">
    <w:name w:val="Single Line"/>
    <w:basedOn w:val="Normal"/>
    <w:next w:val="Normal"/>
    <w:qFormat/>
    <w:rsid w:val="000D41AB"/>
  </w:style>
  <w:style w:type="paragraph" w:styleId="Sidehoved">
    <w:name w:val="header"/>
    <w:basedOn w:val="Normal"/>
    <w:link w:val="SidehovedTegn"/>
    <w:rsid w:val="006C64E5"/>
    <w:pPr>
      <w:tabs>
        <w:tab w:val="center" w:pos="4986"/>
        <w:tab w:val="right" w:pos="9972"/>
      </w:tabs>
    </w:pPr>
  </w:style>
  <w:style w:type="character" w:customStyle="1" w:styleId="SidehovedTegn">
    <w:name w:val="Sidehoved Tegn"/>
    <w:basedOn w:val="Standardskrifttypeiafsnit"/>
    <w:link w:val="Sidehoved"/>
    <w:rsid w:val="006C64E5"/>
    <w:rPr>
      <w:rFonts w:ascii="Verdana" w:hAnsi="Verdana"/>
      <w:szCs w:val="24"/>
      <w:lang w:val="da-DK" w:eastAsia="da-DK"/>
    </w:rPr>
  </w:style>
  <w:style w:type="paragraph" w:styleId="Sidefod">
    <w:name w:val="footer"/>
    <w:basedOn w:val="Normal"/>
    <w:link w:val="SidefodTegn"/>
    <w:rsid w:val="006C64E5"/>
    <w:pPr>
      <w:tabs>
        <w:tab w:val="center" w:pos="4986"/>
        <w:tab w:val="right" w:pos="9972"/>
      </w:tabs>
    </w:pPr>
  </w:style>
  <w:style w:type="character" w:customStyle="1" w:styleId="SidefodTegn">
    <w:name w:val="Sidefod Tegn"/>
    <w:basedOn w:val="Standardskrifttypeiafsnit"/>
    <w:link w:val="Sidefod"/>
    <w:rsid w:val="006C64E5"/>
    <w:rPr>
      <w:rFonts w:ascii="Verdana" w:hAnsi="Verdana"/>
      <w:szCs w:val="24"/>
      <w:lang w:val="da-DK" w:eastAsia="da-DK"/>
    </w:rPr>
  </w:style>
  <w:style w:type="character" w:styleId="Sidetal">
    <w:name w:val="page number"/>
    <w:basedOn w:val="Standardskrifttypeiafsnit"/>
    <w:rsid w:val="006C64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gs3-eng.doc</Template>
  <TotalTime>0</TotalTime>
  <Pages>3</Pages>
  <Words>1748</Words>
  <Characters>9967</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Hanson</dc:creator>
  <cp:keywords/>
  <cp:lastModifiedBy>Windows User</cp:lastModifiedBy>
  <cp:revision>2</cp:revision>
  <dcterms:created xsi:type="dcterms:W3CDTF">2022-10-31T10:58:00Z</dcterms:created>
  <dcterms:modified xsi:type="dcterms:W3CDTF">2022-10-31T10:58:00Z</dcterms:modified>
</cp:coreProperties>
</file>