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467" w:rsidRDefault="007A2467" w:rsidP="00791C73">
      <w:pPr>
        <w:pStyle w:val="CodeSample"/>
      </w:pPr>
    </w:p>
    <w:p w:rsidR="007A2467" w:rsidRDefault="007A2467" w:rsidP="007A2467">
      <w:pPr>
        <w:jc w:val="both"/>
      </w:pPr>
    </w:p>
    <w:p w:rsidR="007A2467" w:rsidRDefault="007A2467" w:rsidP="007A2467">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361.5pt">
            <v:imagedata r:id="rId7" o:title="rd-eng1"/>
          </v:shape>
        </w:pict>
      </w:r>
    </w:p>
    <w:p w:rsidR="007A2467" w:rsidRDefault="007A2467" w:rsidP="007A2467">
      <w:pPr>
        <w:jc w:val="both"/>
      </w:pPr>
    </w:p>
    <w:p w:rsidR="007A2467" w:rsidRPr="00F66264" w:rsidRDefault="007A2467" w:rsidP="007A2467">
      <w:pPr>
        <w:pStyle w:val="Titel"/>
        <w:rPr>
          <w:lang w:val="en-US"/>
        </w:rPr>
      </w:pPr>
      <w:r w:rsidRPr="00F66264">
        <w:rPr>
          <w:lang w:val="en-US"/>
        </w:rPr>
        <w:t>Charts</w:t>
      </w:r>
    </w:p>
    <w:p w:rsidR="007A2467" w:rsidRPr="00F66264" w:rsidRDefault="007A2467" w:rsidP="007A2467">
      <w:pPr>
        <w:pStyle w:val="Titel"/>
        <w:rPr>
          <w:lang w:val="en-US"/>
        </w:rPr>
      </w:pPr>
    </w:p>
    <w:p w:rsidR="00660C53" w:rsidRPr="00F66264" w:rsidRDefault="007A2467" w:rsidP="007A2467">
      <w:pPr>
        <w:pStyle w:val="Titel"/>
        <w:rPr>
          <w:lang w:val="en-US"/>
        </w:rPr>
      </w:pPr>
      <w:r w:rsidRPr="00F66264">
        <w:rPr>
          <w:lang w:val="en-US"/>
        </w:rPr>
        <w:t>22/11/01 /  2022-09-01 008.384</w:t>
      </w:r>
    </w:p>
    <w:p w:rsidR="00660C53" w:rsidRPr="00F66264" w:rsidRDefault="00660C53" w:rsidP="00660C53">
      <w:pPr>
        <w:pStyle w:val="Overskrift1"/>
        <w:rPr>
          <w:lang w:val="en-US"/>
        </w:rPr>
      </w:pPr>
      <w:bookmarkStart w:id="0" w:name="_Toc118101983"/>
      <w:r w:rsidRPr="00F66264">
        <w:rPr>
          <w:lang w:val="en-US"/>
        </w:rPr>
        <w:lastRenderedPageBreak/>
        <w:t>Contents</w:t>
      </w:r>
      <w:bookmarkEnd w:id="0"/>
    </w:p>
    <w:p w:rsidR="00677D52" w:rsidRDefault="00660C53">
      <w:pPr>
        <w:pStyle w:val="Indholdsfortegnelse1"/>
        <w:tabs>
          <w:tab w:val="right" w:leader="dot" w:pos="9628"/>
        </w:tabs>
        <w:rPr>
          <w:rFonts w:ascii="Calibri" w:hAnsi="Calibri"/>
          <w:noProof/>
          <w:sz w:val="22"/>
          <w:szCs w:val="22"/>
          <w:lang w:val="en-US" w:eastAsia="en-US"/>
        </w:rPr>
      </w:pPr>
      <w:r>
        <w:fldChar w:fldCharType="begin"/>
      </w:r>
      <w:r w:rsidRPr="00F66264">
        <w:rPr>
          <w:lang w:val="en-US"/>
        </w:rPr>
        <w:instrText xml:space="preserve"> TOC \o "1-6" </w:instrText>
      </w:r>
      <w:r>
        <w:fldChar w:fldCharType="separate"/>
      </w:r>
      <w:r w:rsidR="00677D52" w:rsidRPr="00FE79DE">
        <w:rPr>
          <w:noProof/>
          <w:lang w:val="en-US"/>
        </w:rPr>
        <w:t>Contents</w:t>
      </w:r>
      <w:r w:rsidR="00677D52" w:rsidRPr="00677D52">
        <w:rPr>
          <w:noProof/>
          <w:lang w:val="en-US"/>
        </w:rPr>
        <w:tab/>
      </w:r>
      <w:r w:rsidR="00677D52">
        <w:rPr>
          <w:noProof/>
        </w:rPr>
        <w:fldChar w:fldCharType="begin"/>
      </w:r>
      <w:r w:rsidR="00677D52" w:rsidRPr="00677D52">
        <w:rPr>
          <w:noProof/>
          <w:lang w:val="en-US"/>
        </w:rPr>
        <w:instrText xml:space="preserve"> PAGEREF _Toc118101983 \h </w:instrText>
      </w:r>
      <w:r w:rsidR="00677D52">
        <w:rPr>
          <w:noProof/>
        </w:rPr>
      </w:r>
      <w:r w:rsidR="00677D52">
        <w:rPr>
          <w:noProof/>
        </w:rPr>
        <w:fldChar w:fldCharType="separate"/>
      </w:r>
      <w:r w:rsidR="00677D52" w:rsidRPr="00677D52">
        <w:rPr>
          <w:noProof/>
          <w:lang w:val="en-US"/>
        </w:rPr>
        <w:t>2</w:t>
      </w:r>
      <w:r w:rsidR="00677D52">
        <w:rPr>
          <w:noProof/>
        </w:rPr>
        <w:fldChar w:fldCharType="end"/>
      </w:r>
    </w:p>
    <w:p w:rsidR="00677D52" w:rsidRDefault="00677D52">
      <w:pPr>
        <w:pStyle w:val="Indholdsfortegnelse1"/>
        <w:tabs>
          <w:tab w:val="right" w:leader="dot" w:pos="9628"/>
        </w:tabs>
        <w:rPr>
          <w:rFonts w:ascii="Calibri" w:hAnsi="Calibri"/>
          <w:noProof/>
          <w:sz w:val="22"/>
          <w:szCs w:val="22"/>
          <w:lang w:val="en-US" w:eastAsia="en-US"/>
        </w:rPr>
      </w:pPr>
      <w:r w:rsidRPr="00FE79DE">
        <w:rPr>
          <w:noProof/>
          <w:lang w:val="en-US"/>
        </w:rPr>
        <w:t>1. Preface</w:t>
      </w:r>
      <w:r w:rsidRPr="00677D52">
        <w:rPr>
          <w:noProof/>
          <w:lang w:val="en-US"/>
        </w:rPr>
        <w:tab/>
      </w:r>
      <w:r>
        <w:rPr>
          <w:noProof/>
        </w:rPr>
        <w:fldChar w:fldCharType="begin"/>
      </w:r>
      <w:r w:rsidRPr="00677D52">
        <w:rPr>
          <w:noProof/>
          <w:lang w:val="en-US"/>
        </w:rPr>
        <w:instrText xml:space="preserve"> PAGEREF _Toc118101984 \h </w:instrText>
      </w:r>
      <w:r>
        <w:rPr>
          <w:noProof/>
        </w:rPr>
      </w:r>
      <w:r>
        <w:rPr>
          <w:noProof/>
        </w:rPr>
        <w:fldChar w:fldCharType="separate"/>
      </w:r>
      <w:r w:rsidRPr="00677D52">
        <w:rPr>
          <w:noProof/>
          <w:lang w:val="en-US"/>
        </w:rPr>
        <w:t>4</w:t>
      </w:r>
      <w:r>
        <w:rPr>
          <w:noProof/>
        </w:rPr>
        <w:fldChar w:fldCharType="end"/>
      </w:r>
    </w:p>
    <w:p w:rsidR="00677D52" w:rsidRDefault="00677D52">
      <w:pPr>
        <w:pStyle w:val="Indholdsfortegnelse1"/>
        <w:tabs>
          <w:tab w:val="right" w:leader="dot" w:pos="9628"/>
        </w:tabs>
        <w:rPr>
          <w:rFonts w:ascii="Calibri" w:hAnsi="Calibri"/>
          <w:noProof/>
          <w:sz w:val="22"/>
          <w:szCs w:val="22"/>
          <w:lang w:val="en-US" w:eastAsia="en-US"/>
        </w:rPr>
      </w:pPr>
      <w:r w:rsidRPr="00FE79DE">
        <w:rPr>
          <w:noProof/>
          <w:lang w:val="en-US"/>
        </w:rPr>
        <w:t>1.1. Release notes</w:t>
      </w:r>
      <w:r w:rsidRPr="00677D52">
        <w:rPr>
          <w:noProof/>
          <w:lang w:val="en-US"/>
        </w:rPr>
        <w:tab/>
      </w:r>
      <w:r>
        <w:rPr>
          <w:noProof/>
        </w:rPr>
        <w:fldChar w:fldCharType="begin"/>
      </w:r>
      <w:r w:rsidRPr="00677D52">
        <w:rPr>
          <w:noProof/>
          <w:lang w:val="en-US"/>
        </w:rPr>
        <w:instrText xml:space="preserve"> PAGEREF _Toc118101985 \h </w:instrText>
      </w:r>
      <w:r>
        <w:rPr>
          <w:noProof/>
        </w:rPr>
      </w:r>
      <w:r>
        <w:rPr>
          <w:noProof/>
        </w:rPr>
        <w:fldChar w:fldCharType="separate"/>
      </w:r>
      <w:r w:rsidRPr="00677D52">
        <w:rPr>
          <w:noProof/>
          <w:lang w:val="en-US"/>
        </w:rPr>
        <w:t>5</w:t>
      </w:r>
      <w:r>
        <w:rPr>
          <w:noProof/>
        </w:rPr>
        <w:fldChar w:fldCharType="end"/>
      </w:r>
    </w:p>
    <w:p w:rsidR="00677D52" w:rsidRDefault="00677D52">
      <w:pPr>
        <w:pStyle w:val="Indholdsfortegnelse1"/>
        <w:tabs>
          <w:tab w:val="right" w:leader="dot" w:pos="9628"/>
        </w:tabs>
        <w:rPr>
          <w:rFonts w:ascii="Calibri" w:hAnsi="Calibri"/>
          <w:noProof/>
          <w:sz w:val="22"/>
          <w:szCs w:val="22"/>
          <w:lang w:val="en-US" w:eastAsia="en-US"/>
        </w:rPr>
      </w:pPr>
      <w:r w:rsidRPr="00FE79DE">
        <w:rPr>
          <w:noProof/>
          <w:lang w:val="en-US"/>
        </w:rPr>
        <w:t>2. Charts in RAPGEN</w:t>
      </w:r>
      <w:r w:rsidRPr="00677D52">
        <w:rPr>
          <w:noProof/>
          <w:lang w:val="en-US"/>
        </w:rPr>
        <w:tab/>
      </w:r>
      <w:r>
        <w:rPr>
          <w:noProof/>
        </w:rPr>
        <w:fldChar w:fldCharType="begin"/>
      </w:r>
      <w:r w:rsidRPr="00677D52">
        <w:rPr>
          <w:noProof/>
          <w:lang w:val="en-US"/>
        </w:rPr>
        <w:instrText xml:space="preserve"> PAGEREF _Toc118101986 \h </w:instrText>
      </w:r>
      <w:r>
        <w:rPr>
          <w:noProof/>
        </w:rPr>
      </w:r>
      <w:r>
        <w:rPr>
          <w:noProof/>
        </w:rPr>
        <w:fldChar w:fldCharType="separate"/>
      </w:r>
      <w:r w:rsidRPr="00677D52">
        <w:rPr>
          <w:noProof/>
          <w:lang w:val="en-US"/>
        </w:rPr>
        <w:t>6</w:t>
      </w:r>
      <w:r>
        <w:rPr>
          <w:noProof/>
        </w:rPr>
        <w:fldChar w:fldCharType="end"/>
      </w:r>
    </w:p>
    <w:p w:rsidR="00677D52" w:rsidRDefault="00677D52">
      <w:pPr>
        <w:pStyle w:val="Indholdsfortegnelse1"/>
        <w:tabs>
          <w:tab w:val="right" w:leader="dot" w:pos="9628"/>
        </w:tabs>
        <w:rPr>
          <w:rFonts w:ascii="Calibri" w:hAnsi="Calibri"/>
          <w:noProof/>
          <w:sz w:val="22"/>
          <w:szCs w:val="22"/>
          <w:lang w:val="en-US" w:eastAsia="en-US"/>
        </w:rPr>
      </w:pPr>
      <w:r w:rsidRPr="00FE79DE">
        <w:rPr>
          <w:noProof/>
          <w:lang w:val="en-US"/>
        </w:rPr>
        <w:t>2.1. The chart setup dialog</w:t>
      </w:r>
      <w:r w:rsidRPr="00677D52">
        <w:rPr>
          <w:noProof/>
          <w:lang w:val="en-US"/>
        </w:rPr>
        <w:tab/>
      </w:r>
      <w:r>
        <w:rPr>
          <w:noProof/>
        </w:rPr>
        <w:fldChar w:fldCharType="begin"/>
      </w:r>
      <w:r w:rsidRPr="00677D52">
        <w:rPr>
          <w:noProof/>
          <w:lang w:val="en-US"/>
        </w:rPr>
        <w:instrText xml:space="preserve"> PAGEREF _Toc118101987 \h </w:instrText>
      </w:r>
      <w:r>
        <w:rPr>
          <w:noProof/>
        </w:rPr>
      </w:r>
      <w:r>
        <w:rPr>
          <w:noProof/>
        </w:rPr>
        <w:fldChar w:fldCharType="separate"/>
      </w:r>
      <w:r w:rsidRPr="00677D52">
        <w:rPr>
          <w:noProof/>
          <w:lang w:val="en-US"/>
        </w:rPr>
        <w:t>7</w:t>
      </w:r>
      <w:r>
        <w:rPr>
          <w:noProof/>
        </w:rPr>
        <w:fldChar w:fldCharType="end"/>
      </w:r>
    </w:p>
    <w:p w:rsidR="00677D52" w:rsidRDefault="00677D52">
      <w:pPr>
        <w:pStyle w:val="Indholdsfortegnelse1"/>
        <w:tabs>
          <w:tab w:val="right" w:leader="dot" w:pos="9628"/>
        </w:tabs>
        <w:rPr>
          <w:rFonts w:ascii="Calibri" w:hAnsi="Calibri"/>
          <w:noProof/>
          <w:sz w:val="22"/>
          <w:szCs w:val="22"/>
          <w:lang w:val="en-US" w:eastAsia="en-US"/>
        </w:rPr>
      </w:pPr>
      <w:r w:rsidRPr="00FE79DE">
        <w:rPr>
          <w:noProof/>
          <w:lang w:val="en-US"/>
        </w:rPr>
        <w:t>2.1.1. Chart</w:t>
      </w:r>
      <w:r w:rsidRPr="00677D52">
        <w:rPr>
          <w:noProof/>
          <w:lang w:val="en-US"/>
        </w:rPr>
        <w:tab/>
      </w:r>
      <w:r>
        <w:rPr>
          <w:noProof/>
        </w:rPr>
        <w:fldChar w:fldCharType="begin"/>
      </w:r>
      <w:r w:rsidRPr="00677D52">
        <w:rPr>
          <w:noProof/>
          <w:lang w:val="en-US"/>
        </w:rPr>
        <w:instrText xml:space="preserve"> PAGEREF _Toc118101988 \h </w:instrText>
      </w:r>
      <w:r>
        <w:rPr>
          <w:noProof/>
        </w:rPr>
      </w:r>
      <w:r>
        <w:rPr>
          <w:noProof/>
        </w:rPr>
        <w:fldChar w:fldCharType="separate"/>
      </w:r>
      <w:r w:rsidRPr="00677D52">
        <w:rPr>
          <w:noProof/>
          <w:lang w:val="en-US"/>
        </w:rPr>
        <w:t>8</w:t>
      </w:r>
      <w:r>
        <w:rPr>
          <w:noProof/>
        </w:rPr>
        <w:fldChar w:fldCharType="end"/>
      </w:r>
    </w:p>
    <w:p w:rsidR="00677D52" w:rsidRDefault="00677D52">
      <w:pPr>
        <w:pStyle w:val="Indholdsfortegnelse1"/>
        <w:tabs>
          <w:tab w:val="right" w:leader="dot" w:pos="9628"/>
        </w:tabs>
        <w:rPr>
          <w:rFonts w:ascii="Calibri" w:hAnsi="Calibri"/>
          <w:noProof/>
          <w:sz w:val="22"/>
          <w:szCs w:val="22"/>
          <w:lang w:val="en-US" w:eastAsia="en-US"/>
        </w:rPr>
      </w:pPr>
      <w:r w:rsidRPr="00FE79DE">
        <w:rPr>
          <w:noProof/>
          <w:lang w:val="en-US"/>
        </w:rPr>
        <w:t>2.1.2. Sort by</w:t>
      </w:r>
      <w:r w:rsidRPr="00677D52">
        <w:rPr>
          <w:noProof/>
          <w:lang w:val="en-US"/>
        </w:rPr>
        <w:tab/>
      </w:r>
      <w:r>
        <w:rPr>
          <w:noProof/>
        </w:rPr>
        <w:fldChar w:fldCharType="begin"/>
      </w:r>
      <w:r w:rsidRPr="00677D52">
        <w:rPr>
          <w:noProof/>
          <w:lang w:val="en-US"/>
        </w:rPr>
        <w:instrText xml:space="preserve"> PAGEREF _Toc118101989 \h </w:instrText>
      </w:r>
      <w:r>
        <w:rPr>
          <w:noProof/>
        </w:rPr>
      </w:r>
      <w:r>
        <w:rPr>
          <w:noProof/>
        </w:rPr>
        <w:fldChar w:fldCharType="separate"/>
      </w:r>
      <w:r w:rsidRPr="00677D52">
        <w:rPr>
          <w:noProof/>
          <w:lang w:val="en-US"/>
        </w:rPr>
        <w:t>9</w:t>
      </w:r>
      <w:r>
        <w:rPr>
          <w:noProof/>
        </w:rPr>
        <w:fldChar w:fldCharType="end"/>
      </w:r>
    </w:p>
    <w:p w:rsidR="00677D52" w:rsidRDefault="00677D52">
      <w:pPr>
        <w:pStyle w:val="Indholdsfortegnelse1"/>
        <w:tabs>
          <w:tab w:val="right" w:leader="dot" w:pos="9628"/>
        </w:tabs>
        <w:rPr>
          <w:rFonts w:ascii="Calibri" w:hAnsi="Calibri"/>
          <w:noProof/>
          <w:sz w:val="22"/>
          <w:szCs w:val="22"/>
          <w:lang w:val="en-US" w:eastAsia="en-US"/>
        </w:rPr>
      </w:pPr>
      <w:r w:rsidRPr="00FE79DE">
        <w:rPr>
          <w:noProof/>
          <w:lang w:val="en-US"/>
        </w:rPr>
        <w:t>2.1.3. Key value</w:t>
      </w:r>
      <w:r w:rsidRPr="00677D52">
        <w:rPr>
          <w:noProof/>
          <w:lang w:val="en-US"/>
        </w:rPr>
        <w:tab/>
      </w:r>
      <w:r>
        <w:rPr>
          <w:noProof/>
        </w:rPr>
        <w:fldChar w:fldCharType="begin"/>
      </w:r>
      <w:r w:rsidRPr="00677D52">
        <w:rPr>
          <w:noProof/>
          <w:lang w:val="en-US"/>
        </w:rPr>
        <w:instrText xml:space="preserve"> PAGEREF _Toc118101990 \h </w:instrText>
      </w:r>
      <w:r>
        <w:rPr>
          <w:noProof/>
        </w:rPr>
      </w:r>
      <w:r>
        <w:rPr>
          <w:noProof/>
        </w:rPr>
        <w:fldChar w:fldCharType="separate"/>
      </w:r>
      <w:r w:rsidRPr="00677D52">
        <w:rPr>
          <w:noProof/>
          <w:lang w:val="en-US"/>
        </w:rPr>
        <w:t>10</w:t>
      </w:r>
      <w:r>
        <w:rPr>
          <w:noProof/>
        </w:rPr>
        <w:fldChar w:fldCharType="end"/>
      </w:r>
    </w:p>
    <w:p w:rsidR="00677D52" w:rsidRDefault="00677D52">
      <w:pPr>
        <w:pStyle w:val="Indholdsfortegnelse1"/>
        <w:tabs>
          <w:tab w:val="right" w:leader="dot" w:pos="9628"/>
        </w:tabs>
        <w:rPr>
          <w:rFonts w:ascii="Calibri" w:hAnsi="Calibri"/>
          <w:noProof/>
          <w:sz w:val="22"/>
          <w:szCs w:val="22"/>
          <w:lang w:val="en-US" w:eastAsia="en-US"/>
        </w:rPr>
      </w:pPr>
      <w:r w:rsidRPr="00FE79DE">
        <w:rPr>
          <w:noProof/>
          <w:lang w:val="en-US"/>
        </w:rPr>
        <w:t>2.1.3.1. Part of a field as key value</w:t>
      </w:r>
      <w:r w:rsidRPr="00677D52">
        <w:rPr>
          <w:noProof/>
          <w:lang w:val="en-US"/>
        </w:rPr>
        <w:tab/>
      </w:r>
      <w:r>
        <w:rPr>
          <w:noProof/>
        </w:rPr>
        <w:fldChar w:fldCharType="begin"/>
      </w:r>
      <w:r w:rsidRPr="00677D52">
        <w:rPr>
          <w:noProof/>
          <w:lang w:val="en-US"/>
        </w:rPr>
        <w:instrText xml:space="preserve"> PAGEREF _Toc118101991 \h </w:instrText>
      </w:r>
      <w:r>
        <w:rPr>
          <w:noProof/>
        </w:rPr>
      </w:r>
      <w:r>
        <w:rPr>
          <w:noProof/>
        </w:rPr>
        <w:fldChar w:fldCharType="separate"/>
      </w:r>
      <w:r w:rsidRPr="00677D52">
        <w:rPr>
          <w:noProof/>
          <w:lang w:val="en-US"/>
        </w:rPr>
        <w:t>11</w:t>
      </w:r>
      <w:r>
        <w:rPr>
          <w:noProof/>
        </w:rPr>
        <w:fldChar w:fldCharType="end"/>
      </w:r>
    </w:p>
    <w:p w:rsidR="00677D52" w:rsidRDefault="00677D52">
      <w:pPr>
        <w:pStyle w:val="Indholdsfortegnelse1"/>
        <w:tabs>
          <w:tab w:val="right" w:leader="dot" w:pos="9628"/>
        </w:tabs>
        <w:rPr>
          <w:rFonts w:ascii="Calibri" w:hAnsi="Calibri"/>
          <w:noProof/>
          <w:sz w:val="22"/>
          <w:szCs w:val="22"/>
          <w:lang w:val="en-US" w:eastAsia="en-US"/>
        </w:rPr>
      </w:pPr>
      <w:r w:rsidRPr="00FE79DE">
        <w:rPr>
          <w:noProof/>
          <w:lang w:val="en-US"/>
        </w:rPr>
        <w:t>2.1.4. Total field</w:t>
      </w:r>
      <w:r w:rsidRPr="00677D52">
        <w:rPr>
          <w:noProof/>
          <w:lang w:val="en-US"/>
        </w:rPr>
        <w:tab/>
      </w:r>
      <w:r>
        <w:rPr>
          <w:noProof/>
        </w:rPr>
        <w:fldChar w:fldCharType="begin"/>
      </w:r>
      <w:r w:rsidRPr="00677D52">
        <w:rPr>
          <w:noProof/>
          <w:lang w:val="en-US"/>
        </w:rPr>
        <w:instrText xml:space="preserve"> PAGEREF _Toc118101992 \h </w:instrText>
      </w:r>
      <w:r>
        <w:rPr>
          <w:noProof/>
        </w:rPr>
      </w:r>
      <w:r>
        <w:rPr>
          <w:noProof/>
        </w:rPr>
        <w:fldChar w:fldCharType="separate"/>
      </w:r>
      <w:r w:rsidRPr="00677D52">
        <w:rPr>
          <w:noProof/>
          <w:lang w:val="en-US"/>
        </w:rPr>
        <w:t>12</w:t>
      </w:r>
      <w:r>
        <w:rPr>
          <w:noProof/>
        </w:rPr>
        <w:fldChar w:fldCharType="end"/>
      </w:r>
    </w:p>
    <w:p w:rsidR="00677D52" w:rsidRDefault="00677D52">
      <w:pPr>
        <w:pStyle w:val="Indholdsfortegnelse1"/>
        <w:tabs>
          <w:tab w:val="right" w:leader="dot" w:pos="9628"/>
        </w:tabs>
        <w:rPr>
          <w:rFonts w:ascii="Calibri" w:hAnsi="Calibri"/>
          <w:noProof/>
          <w:sz w:val="22"/>
          <w:szCs w:val="22"/>
          <w:lang w:val="en-US" w:eastAsia="en-US"/>
        </w:rPr>
      </w:pPr>
      <w:r w:rsidRPr="00FE79DE">
        <w:rPr>
          <w:noProof/>
          <w:lang w:val="en-US"/>
        </w:rPr>
        <w:t>2.1.5. Align</w:t>
      </w:r>
      <w:r w:rsidRPr="00677D52">
        <w:rPr>
          <w:noProof/>
          <w:lang w:val="en-US"/>
        </w:rPr>
        <w:tab/>
      </w:r>
      <w:r>
        <w:rPr>
          <w:noProof/>
        </w:rPr>
        <w:fldChar w:fldCharType="begin"/>
      </w:r>
      <w:r w:rsidRPr="00677D52">
        <w:rPr>
          <w:noProof/>
          <w:lang w:val="en-US"/>
        </w:rPr>
        <w:instrText xml:space="preserve"> PAGEREF _Toc118101993 \h </w:instrText>
      </w:r>
      <w:r>
        <w:rPr>
          <w:noProof/>
        </w:rPr>
      </w:r>
      <w:r>
        <w:rPr>
          <w:noProof/>
        </w:rPr>
        <w:fldChar w:fldCharType="separate"/>
      </w:r>
      <w:r w:rsidRPr="00677D52">
        <w:rPr>
          <w:noProof/>
          <w:lang w:val="en-US"/>
        </w:rPr>
        <w:t>13</w:t>
      </w:r>
      <w:r>
        <w:rPr>
          <w:noProof/>
        </w:rPr>
        <w:fldChar w:fldCharType="end"/>
      </w:r>
    </w:p>
    <w:p w:rsidR="00677D52" w:rsidRDefault="00677D52">
      <w:pPr>
        <w:pStyle w:val="Indholdsfortegnelse1"/>
        <w:tabs>
          <w:tab w:val="right" w:leader="dot" w:pos="9628"/>
        </w:tabs>
        <w:rPr>
          <w:rFonts w:ascii="Calibri" w:hAnsi="Calibri"/>
          <w:noProof/>
          <w:sz w:val="22"/>
          <w:szCs w:val="22"/>
          <w:lang w:val="en-US" w:eastAsia="en-US"/>
        </w:rPr>
      </w:pPr>
      <w:r w:rsidRPr="00FE79DE">
        <w:rPr>
          <w:noProof/>
          <w:lang w:val="en-US"/>
        </w:rPr>
        <w:t>2.1.6. Width and height</w:t>
      </w:r>
      <w:r w:rsidRPr="00677D52">
        <w:rPr>
          <w:noProof/>
          <w:lang w:val="en-US"/>
        </w:rPr>
        <w:tab/>
      </w:r>
      <w:r>
        <w:rPr>
          <w:noProof/>
        </w:rPr>
        <w:fldChar w:fldCharType="begin"/>
      </w:r>
      <w:r w:rsidRPr="00677D52">
        <w:rPr>
          <w:noProof/>
          <w:lang w:val="en-US"/>
        </w:rPr>
        <w:instrText xml:space="preserve"> PAGEREF _Toc118101994 \h </w:instrText>
      </w:r>
      <w:r>
        <w:rPr>
          <w:noProof/>
        </w:rPr>
      </w:r>
      <w:r>
        <w:rPr>
          <w:noProof/>
        </w:rPr>
        <w:fldChar w:fldCharType="separate"/>
      </w:r>
      <w:r w:rsidRPr="00677D52">
        <w:rPr>
          <w:noProof/>
          <w:lang w:val="en-US"/>
        </w:rPr>
        <w:t>14</w:t>
      </w:r>
      <w:r>
        <w:rPr>
          <w:noProof/>
        </w:rPr>
        <w:fldChar w:fldCharType="end"/>
      </w:r>
    </w:p>
    <w:p w:rsidR="00677D52" w:rsidRDefault="00677D52">
      <w:pPr>
        <w:pStyle w:val="Indholdsfortegnelse1"/>
        <w:tabs>
          <w:tab w:val="right" w:leader="dot" w:pos="9628"/>
        </w:tabs>
        <w:rPr>
          <w:rFonts w:ascii="Calibri" w:hAnsi="Calibri"/>
          <w:noProof/>
          <w:sz w:val="22"/>
          <w:szCs w:val="22"/>
          <w:lang w:val="en-US" w:eastAsia="en-US"/>
        </w:rPr>
      </w:pPr>
      <w:r w:rsidRPr="00FE79DE">
        <w:rPr>
          <w:noProof/>
          <w:lang w:val="en-US"/>
        </w:rPr>
        <w:t>2.1.7. Max items</w:t>
      </w:r>
      <w:r w:rsidRPr="00677D52">
        <w:rPr>
          <w:noProof/>
          <w:lang w:val="en-US"/>
        </w:rPr>
        <w:tab/>
      </w:r>
      <w:r>
        <w:rPr>
          <w:noProof/>
        </w:rPr>
        <w:fldChar w:fldCharType="begin"/>
      </w:r>
      <w:r w:rsidRPr="00677D52">
        <w:rPr>
          <w:noProof/>
          <w:lang w:val="en-US"/>
        </w:rPr>
        <w:instrText xml:space="preserve"> PAGEREF _Toc118101995 \h </w:instrText>
      </w:r>
      <w:r>
        <w:rPr>
          <w:noProof/>
        </w:rPr>
      </w:r>
      <w:r>
        <w:rPr>
          <w:noProof/>
        </w:rPr>
        <w:fldChar w:fldCharType="separate"/>
      </w:r>
      <w:r w:rsidRPr="00677D52">
        <w:rPr>
          <w:noProof/>
          <w:lang w:val="en-US"/>
        </w:rPr>
        <w:t>15</w:t>
      </w:r>
      <w:r>
        <w:rPr>
          <w:noProof/>
        </w:rPr>
        <w:fldChar w:fldCharType="end"/>
      </w:r>
    </w:p>
    <w:p w:rsidR="00677D52" w:rsidRDefault="00677D52">
      <w:pPr>
        <w:pStyle w:val="Indholdsfortegnelse1"/>
        <w:tabs>
          <w:tab w:val="right" w:leader="dot" w:pos="9628"/>
        </w:tabs>
        <w:rPr>
          <w:rFonts w:ascii="Calibri" w:hAnsi="Calibri"/>
          <w:noProof/>
          <w:sz w:val="22"/>
          <w:szCs w:val="22"/>
          <w:lang w:val="en-US" w:eastAsia="en-US"/>
        </w:rPr>
      </w:pPr>
      <w:r w:rsidRPr="00FE79DE">
        <w:rPr>
          <w:noProof/>
          <w:lang w:val="en-US"/>
        </w:rPr>
        <w:t>2.1.8. Titles</w:t>
      </w:r>
      <w:r w:rsidRPr="00677D52">
        <w:rPr>
          <w:noProof/>
          <w:lang w:val="en-US"/>
        </w:rPr>
        <w:tab/>
      </w:r>
      <w:r>
        <w:rPr>
          <w:noProof/>
        </w:rPr>
        <w:fldChar w:fldCharType="begin"/>
      </w:r>
      <w:r w:rsidRPr="00677D52">
        <w:rPr>
          <w:noProof/>
          <w:lang w:val="en-US"/>
        </w:rPr>
        <w:instrText xml:space="preserve"> PAGEREF _Toc118101996 \h </w:instrText>
      </w:r>
      <w:r>
        <w:rPr>
          <w:noProof/>
        </w:rPr>
      </w:r>
      <w:r>
        <w:rPr>
          <w:noProof/>
        </w:rPr>
        <w:fldChar w:fldCharType="separate"/>
      </w:r>
      <w:r w:rsidRPr="00677D52">
        <w:rPr>
          <w:noProof/>
          <w:lang w:val="en-US"/>
        </w:rPr>
        <w:t>16</w:t>
      </w:r>
      <w:r>
        <w:rPr>
          <w:noProof/>
        </w:rPr>
        <w:fldChar w:fldCharType="end"/>
      </w:r>
    </w:p>
    <w:p w:rsidR="00677D52" w:rsidRDefault="00677D52">
      <w:pPr>
        <w:pStyle w:val="Indholdsfortegnelse1"/>
        <w:tabs>
          <w:tab w:val="right" w:leader="dot" w:pos="9628"/>
        </w:tabs>
        <w:rPr>
          <w:rFonts w:ascii="Calibri" w:hAnsi="Calibri"/>
          <w:noProof/>
          <w:sz w:val="22"/>
          <w:szCs w:val="22"/>
          <w:lang w:val="en-US" w:eastAsia="en-US"/>
        </w:rPr>
      </w:pPr>
      <w:r w:rsidRPr="00FE79DE">
        <w:rPr>
          <w:noProof/>
          <w:lang w:val="en-US"/>
        </w:rPr>
        <w:t>2.1.9. Print</w:t>
      </w:r>
      <w:r w:rsidRPr="00677D52">
        <w:rPr>
          <w:noProof/>
          <w:lang w:val="en-US"/>
        </w:rPr>
        <w:tab/>
      </w:r>
      <w:r>
        <w:rPr>
          <w:noProof/>
        </w:rPr>
        <w:fldChar w:fldCharType="begin"/>
      </w:r>
      <w:r w:rsidRPr="00677D52">
        <w:rPr>
          <w:noProof/>
          <w:lang w:val="en-US"/>
        </w:rPr>
        <w:instrText xml:space="preserve"> PAGEREF _Toc118101997 \h </w:instrText>
      </w:r>
      <w:r>
        <w:rPr>
          <w:noProof/>
        </w:rPr>
      </w:r>
      <w:r>
        <w:rPr>
          <w:noProof/>
        </w:rPr>
        <w:fldChar w:fldCharType="separate"/>
      </w:r>
      <w:r w:rsidRPr="00677D52">
        <w:rPr>
          <w:noProof/>
          <w:lang w:val="en-US"/>
        </w:rPr>
        <w:t>17</w:t>
      </w:r>
      <w:r>
        <w:rPr>
          <w:noProof/>
        </w:rPr>
        <w:fldChar w:fldCharType="end"/>
      </w:r>
    </w:p>
    <w:p w:rsidR="00677D52" w:rsidRDefault="00677D52">
      <w:pPr>
        <w:pStyle w:val="Indholdsfortegnelse1"/>
        <w:tabs>
          <w:tab w:val="right" w:leader="dot" w:pos="9628"/>
        </w:tabs>
        <w:rPr>
          <w:rFonts w:ascii="Calibri" w:hAnsi="Calibri"/>
          <w:noProof/>
          <w:sz w:val="22"/>
          <w:szCs w:val="22"/>
          <w:lang w:val="en-US" w:eastAsia="en-US"/>
        </w:rPr>
      </w:pPr>
      <w:r w:rsidRPr="00FE79DE">
        <w:rPr>
          <w:noProof/>
          <w:lang w:val="en-US"/>
        </w:rPr>
        <w:t>2.1.10. Advanced</w:t>
      </w:r>
      <w:r w:rsidRPr="00677D52">
        <w:rPr>
          <w:noProof/>
          <w:lang w:val="en-US"/>
        </w:rPr>
        <w:tab/>
      </w:r>
      <w:r>
        <w:rPr>
          <w:noProof/>
        </w:rPr>
        <w:fldChar w:fldCharType="begin"/>
      </w:r>
      <w:r w:rsidRPr="00677D52">
        <w:rPr>
          <w:noProof/>
          <w:lang w:val="en-US"/>
        </w:rPr>
        <w:instrText xml:space="preserve"> PAGEREF _Toc118101998 \h </w:instrText>
      </w:r>
      <w:r>
        <w:rPr>
          <w:noProof/>
        </w:rPr>
      </w:r>
      <w:r>
        <w:rPr>
          <w:noProof/>
        </w:rPr>
        <w:fldChar w:fldCharType="separate"/>
      </w:r>
      <w:r w:rsidRPr="00677D52">
        <w:rPr>
          <w:noProof/>
          <w:lang w:val="en-US"/>
        </w:rPr>
        <w:t>18</w:t>
      </w:r>
      <w:r>
        <w:rPr>
          <w:noProof/>
        </w:rPr>
        <w:fldChar w:fldCharType="end"/>
      </w:r>
    </w:p>
    <w:p w:rsidR="00677D52" w:rsidRDefault="00677D52">
      <w:pPr>
        <w:pStyle w:val="Indholdsfortegnelse1"/>
        <w:tabs>
          <w:tab w:val="right" w:leader="dot" w:pos="9628"/>
        </w:tabs>
        <w:rPr>
          <w:rFonts w:ascii="Calibri" w:hAnsi="Calibri"/>
          <w:noProof/>
          <w:sz w:val="22"/>
          <w:szCs w:val="22"/>
          <w:lang w:val="en-US" w:eastAsia="en-US"/>
        </w:rPr>
      </w:pPr>
      <w:r w:rsidRPr="00FE79DE">
        <w:rPr>
          <w:noProof/>
          <w:lang w:val="en-US"/>
        </w:rPr>
        <w:t>2.1.10.1. Print of items</w:t>
      </w:r>
      <w:r w:rsidRPr="00677D52">
        <w:rPr>
          <w:noProof/>
          <w:lang w:val="en-US"/>
        </w:rPr>
        <w:tab/>
      </w:r>
      <w:r>
        <w:rPr>
          <w:noProof/>
        </w:rPr>
        <w:fldChar w:fldCharType="begin"/>
      </w:r>
      <w:r w:rsidRPr="00677D52">
        <w:rPr>
          <w:noProof/>
          <w:lang w:val="en-US"/>
        </w:rPr>
        <w:instrText xml:space="preserve"> PAGEREF _Toc118101999 \h </w:instrText>
      </w:r>
      <w:r>
        <w:rPr>
          <w:noProof/>
        </w:rPr>
      </w:r>
      <w:r>
        <w:rPr>
          <w:noProof/>
        </w:rPr>
        <w:fldChar w:fldCharType="separate"/>
      </w:r>
      <w:r w:rsidRPr="00677D52">
        <w:rPr>
          <w:noProof/>
          <w:lang w:val="en-US"/>
        </w:rPr>
        <w:t>19</w:t>
      </w:r>
      <w:r>
        <w:rPr>
          <w:noProof/>
        </w:rPr>
        <w:fldChar w:fldCharType="end"/>
      </w:r>
    </w:p>
    <w:p w:rsidR="00677D52" w:rsidRDefault="00677D52">
      <w:pPr>
        <w:pStyle w:val="Indholdsfortegnelse1"/>
        <w:tabs>
          <w:tab w:val="right" w:leader="dot" w:pos="9628"/>
        </w:tabs>
        <w:rPr>
          <w:rFonts w:ascii="Calibri" w:hAnsi="Calibri"/>
          <w:noProof/>
          <w:sz w:val="22"/>
          <w:szCs w:val="22"/>
          <w:lang w:val="en-US" w:eastAsia="en-US"/>
        </w:rPr>
      </w:pPr>
      <w:r w:rsidRPr="00FE79DE">
        <w:rPr>
          <w:noProof/>
          <w:lang w:val="en-US"/>
        </w:rPr>
        <w:t>2.1.10.2. Print of chart</w:t>
      </w:r>
      <w:r w:rsidRPr="00677D52">
        <w:rPr>
          <w:noProof/>
          <w:lang w:val="en-US"/>
        </w:rPr>
        <w:tab/>
      </w:r>
      <w:r>
        <w:rPr>
          <w:noProof/>
        </w:rPr>
        <w:fldChar w:fldCharType="begin"/>
      </w:r>
      <w:r w:rsidRPr="00677D52">
        <w:rPr>
          <w:noProof/>
          <w:lang w:val="en-US"/>
        </w:rPr>
        <w:instrText xml:space="preserve"> PAGEREF _Toc118102000 \h </w:instrText>
      </w:r>
      <w:r>
        <w:rPr>
          <w:noProof/>
        </w:rPr>
      </w:r>
      <w:r>
        <w:rPr>
          <w:noProof/>
        </w:rPr>
        <w:fldChar w:fldCharType="separate"/>
      </w:r>
      <w:r w:rsidRPr="00677D52">
        <w:rPr>
          <w:noProof/>
          <w:lang w:val="en-US"/>
        </w:rPr>
        <w:t>20</w:t>
      </w:r>
      <w:r>
        <w:rPr>
          <w:noProof/>
        </w:rPr>
        <w:fldChar w:fldCharType="end"/>
      </w:r>
    </w:p>
    <w:p w:rsidR="00677D52" w:rsidRDefault="00677D52">
      <w:pPr>
        <w:pStyle w:val="Indholdsfortegnelse1"/>
        <w:tabs>
          <w:tab w:val="right" w:leader="dot" w:pos="9628"/>
        </w:tabs>
        <w:rPr>
          <w:rFonts w:ascii="Calibri" w:hAnsi="Calibri"/>
          <w:noProof/>
          <w:sz w:val="22"/>
          <w:szCs w:val="22"/>
          <w:lang w:val="en-US" w:eastAsia="en-US"/>
        </w:rPr>
      </w:pPr>
      <w:r w:rsidRPr="00FE79DE">
        <w:rPr>
          <w:noProof/>
          <w:lang w:val="en-US"/>
        </w:rPr>
        <w:t>2.1.10.3. Limits</w:t>
      </w:r>
      <w:r w:rsidRPr="00677D52">
        <w:rPr>
          <w:noProof/>
          <w:lang w:val="en-US"/>
        </w:rPr>
        <w:tab/>
      </w:r>
      <w:r>
        <w:rPr>
          <w:noProof/>
        </w:rPr>
        <w:fldChar w:fldCharType="begin"/>
      </w:r>
      <w:r w:rsidRPr="00677D52">
        <w:rPr>
          <w:noProof/>
          <w:lang w:val="en-US"/>
        </w:rPr>
        <w:instrText xml:space="preserve"> PAGEREF _Toc118102001 \h </w:instrText>
      </w:r>
      <w:r>
        <w:rPr>
          <w:noProof/>
        </w:rPr>
      </w:r>
      <w:r>
        <w:rPr>
          <w:noProof/>
        </w:rPr>
        <w:fldChar w:fldCharType="separate"/>
      </w:r>
      <w:r w:rsidRPr="00677D52">
        <w:rPr>
          <w:noProof/>
          <w:lang w:val="en-US"/>
        </w:rPr>
        <w:t>21</w:t>
      </w:r>
      <w:r>
        <w:rPr>
          <w:noProof/>
        </w:rPr>
        <w:fldChar w:fldCharType="end"/>
      </w:r>
    </w:p>
    <w:p w:rsidR="00677D52" w:rsidRDefault="00677D52">
      <w:pPr>
        <w:pStyle w:val="Indholdsfortegnelse1"/>
        <w:tabs>
          <w:tab w:val="right" w:leader="dot" w:pos="9628"/>
        </w:tabs>
        <w:rPr>
          <w:rFonts w:ascii="Calibri" w:hAnsi="Calibri"/>
          <w:noProof/>
          <w:sz w:val="22"/>
          <w:szCs w:val="22"/>
          <w:lang w:val="en-US" w:eastAsia="en-US"/>
        </w:rPr>
      </w:pPr>
      <w:r w:rsidRPr="00FE79DE">
        <w:rPr>
          <w:noProof/>
          <w:lang w:val="en-US"/>
        </w:rPr>
        <w:t>2.2. Sample - TOP 10 selling price</w:t>
      </w:r>
      <w:r w:rsidRPr="00677D52">
        <w:rPr>
          <w:noProof/>
          <w:lang w:val="en-US"/>
        </w:rPr>
        <w:tab/>
      </w:r>
      <w:r>
        <w:rPr>
          <w:noProof/>
        </w:rPr>
        <w:fldChar w:fldCharType="begin"/>
      </w:r>
      <w:r w:rsidRPr="00677D52">
        <w:rPr>
          <w:noProof/>
          <w:lang w:val="en-US"/>
        </w:rPr>
        <w:instrText xml:space="preserve"> PAGEREF _Toc118102002 \h </w:instrText>
      </w:r>
      <w:r>
        <w:rPr>
          <w:noProof/>
        </w:rPr>
      </w:r>
      <w:r>
        <w:rPr>
          <w:noProof/>
        </w:rPr>
        <w:fldChar w:fldCharType="separate"/>
      </w:r>
      <w:r w:rsidRPr="00677D52">
        <w:rPr>
          <w:noProof/>
          <w:lang w:val="en-US"/>
        </w:rPr>
        <w:t>22</w:t>
      </w:r>
      <w:r>
        <w:rPr>
          <w:noProof/>
        </w:rPr>
        <w:fldChar w:fldCharType="end"/>
      </w:r>
    </w:p>
    <w:p w:rsidR="00677D52" w:rsidRDefault="00677D52">
      <w:pPr>
        <w:pStyle w:val="Indholdsfortegnelse1"/>
        <w:tabs>
          <w:tab w:val="right" w:leader="dot" w:pos="9628"/>
        </w:tabs>
        <w:rPr>
          <w:rFonts w:ascii="Calibri" w:hAnsi="Calibri"/>
          <w:noProof/>
          <w:sz w:val="22"/>
          <w:szCs w:val="22"/>
          <w:lang w:val="en-US" w:eastAsia="en-US"/>
        </w:rPr>
      </w:pPr>
      <w:r w:rsidRPr="00FE79DE">
        <w:rPr>
          <w:noProof/>
          <w:lang w:val="en-US"/>
        </w:rPr>
        <w:t>2.2.1. Step 1 - Creating the report</w:t>
      </w:r>
      <w:r w:rsidRPr="00677D52">
        <w:rPr>
          <w:noProof/>
          <w:lang w:val="en-US"/>
        </w:rPr>
        <w:tab/>
      </w:r>
      <w:r>
        <w:rPr>
          <w:noProof/>
        </w:rPr>
        <w:fldChar w:fldCharType="begin"/>
      </w:r>
      <w:r w:rsidRPr="00677D52">
        <w:rPr>
          <w:noProof/>
          <w:lang w:val="en-US"/>
        </w:rPr>
        <w:instrText xml:space="preserve"> PAGEREF _Toc118102003 \h </w:instrText>
      </w:r>
      <w:r>
        <w:rPr>
          <w:noProof/>
        </w:rPr>
      </w:r>
      <w:r>
        <w:rPr>
          <w:noProof/>
        </w:rPr>
        <w:fldChar w:fldCharType="separate"/>
      </w:r>
      <w:r w:rsidRPr="00677D52">
        <w:rPr>
          <w:noProof/>
          <w:lang w:val="en-US"/>
        </w:rPr>
        <w:t>23</w:t>
      </w:r>
      <w:r>
        <w:rPr>
          <w:noProof/>
        </w:rPr>
        <w:fldChar w:fldCharType="end"/>
      </w:r>
    </w:p>
    <w:p w:rsidR="00677D52" w:rsidRDefault="00677D52">
      <w:pPr>
        <w:pStyle w:val="Indholdsfortegnelse1"/>
        <w:tabs>
          <w:tab w:val="right" w:leader="dot" w:pos="9628"/>
        </w:tabs>
        <w:rPr>
          <w:rFonts w:ascii="Calibri" w:hAnsi="Calibri"/>
          <w:noProof/>
          <w:sz w:val="22"/>
          <w:szCs w:val="22"/>
          <w:lang w:val="en-US" w:eastAsia="en-US"/>
        </w:rPr>
      </w:pPr>
      <w:r w:rsidRPr="00FE79DE">
        <w:rPr>
          <w:noProof/>
          <w:lang w:val="en-US"/>
        </w:rPr>
        <w:t>2.2.2. Step 2 - Selecting fields for the layout</w:t>
      </w:r>
      <w:r w:rsidRPr="00677D52">
        <w:rPr>
          <w:noProof/>
          <w:lang w:val="en-US"/>
        </w:rPr>
        <w:tab/>
      </w:r>
      <w:r>
        <w:rPr>
          <w:noProof/>
        </w:rPr>
        <w:fldChar w:fldCharType="begin"/>
      </w:r>
      <w:r w:rsidRPr="00677D52">
        <w:rPr>
          <w:noProof/>
          <w:lang w:val="en-US"/>
        </w:rPr>
        <w:instrText xml:space="preserve"> PAGEREF _Toc118102004 \h </w:instrText>
      </w:r>
      <w:r>
        <w:rPr>
          <w:noProof/>
        </w:rPr>
      </w:r>
      <w:r>
        <w:rPr>
          <w:noProof/>
        </w:rPr>
        <w:fldChar w:fldCharType="separate"/>
      </w:r>
      <w:r w:rsidRPr="00677D52">
        <w:rPr>
          <w:noProof/>
          <w:lang w:val="en-US"/>
        </w:rPr>
        <w:t>24</w:t>
      </w:r>
      <w:r>
        <w:rPr>
          <w:noProof/>
        </w:rPr>
        <w:fldChar w:fldCharType="end"/>
      </w:r>
    </w:p>
    <w:p w:rsidR="00677D52" w:rsidRDefault="00677D52">
      <w:pPr>
        <w:pStyle w:val="Indholdsfortegnelse1"/>
        <w:tabs>
          <w:tab w:val="right" w:leader="dot" w:pos="9628"/>
        </w:tabs>
        <w:rPr>
          <w:rFonts w:ascii="Calibri" w:hAnsi="Calibri"/>
          <w:noProof/>
          <w:sz w:val="22"/>
          <w:szCs w:val="22"/>
          <w:lang w:val="en-US" w:eastAsia="en-US"/>
        </w:rPr>
      </w:pPr>
      <w:r w:rsidRPr="00FE79DE">
        <w:rPr>
          <w:noProof/>
          <w:lang w:val="en-US"/>
        </w:rPr>
        <w:t>2.2.3. Step 3 &amp; 4 - Adding the chart to the automatically generated total</w:t>
      </w:r>
      <w:r w:rsidRPr="00677D52">
        <w:rPr>
          <w:noProof/>
          <w:lang w:val="en-US"/>
        </w:rPr>
        <w:tab/>
      </w:r>
      <w:r>
        <w:rPr>
          <w:noProof/>
        </w:rPr>
        <w:fldChar w:fldCharType="begin"/>
      </w:r>
      <w:r w:rsidRPr="00677D52">
        <w:rPr>
          <w:noProof/>
          <w:lang w:val="en-US"/>
        </w:rPr>
        <w:instrText xml:space="preserve"> PAGEREF _Toc118102005 \h </w:instrText>
      </w:r>
      <w:r>
        <w:rPr>
          <w:noProof/>
        </w:rPr>
      </w:r>
      <w:r>
        <w:rPr>
          <w:noProof/>
        </w:rPr>
        <w:fldChar w:fldCharType="separate"/>
      </w:r>
      <w:r w:rsidRPr="00677D52">
        <w:rPr>
          <w:noProof/>
          <w:lang w:val="en-US"/>
        </w:rPr>
        <w:t>25</w:t>
      </w:r>
      <w:r>
        <w:rPr>
          <w:noProof/>
        </w:rPr>
        <w:fldChar w:fldCharType="end"/>
      </w:r>
    </w:p>
    <w:p w:rsidR="00677D52" w:rsidRDefault="00677D52">
      <w:pPr>
        <w:pStyle w:val="Indholdsfortegnelse1"/>
        <w:tabs>
          <w:tab w:val="right" w:leader="dot" w:pos="9628"/>
        </w:tabs>
        <w:rPr>
          <w:rFonts w:ascii="Calibri" w:hAnsi="Calibri"/>
          <w:noProof/>
          <w:sz w:val="22"/>
          <w:szCs w:val="22"/>
          <w:lang w:val="en-US" w:eastAsia="en-US"/>
        </w:rPr>
      </w:pPr>
      <w:r w:rsidRPr="00FE79DE">
        <w:rPr>
          <w:noProof/>
          <w:lang w:val="en-US"/>
        </w:rPr>
        <w:t>2.2.4. The final report</w:t>
      </w:r>
      <w:r w:rsidRPr="00677D52">
        <w:rPr>
          <w:noProof/>
          <w:lang w:val="en-US"/>
        </w:rPr>
        <w:tab/>
      </w:r>
      <w:r>
        <w:rPr>
          <w:noProof/>
        </w:rPr>
        <w:fldChar w:fldCharType="begin"/>
      </w:r>
      <w:r w:rsidRPr="00677D52">
        <w:rPr>
          <w:noProof/>
          <w:lang w:val="en-US"/>
        </w:rPr>
        <w:instrText xml:space="preserve"> PAGEREF _Toc118102006 \h </w:instrText>
      </w:r>
      <w:r>
        <w:rPr>
          <w:noProof/>
        </w:rPr>
      </w:r>
      <w:r>
        <w:rPr>
          <w:noProof/>
        </w:rPr>
        <w:fldChar w:fldCharType="separate"/>
      </w:r>
      <w:r w:rsidRPr="00677D52">
        <w:rPr>
          <w:noProof/>
          <w:lang w:val="en-US"/>
        </w:rPr>
        <w:t>27</w:t>
      </w:r>
      <w:r>
        <w:rPr>
          <w:noProof/>
        </w:rPr>
        <w:fldChar w:fldCharType="end"/>
      </w:r>
    </w:p>
    <w:p w:rsidR="00677D52" w:rsidRDefault="00677D52">
      <w:pPr>
        <w:pStyle w:val="Indholdsfortegnelse1"/>
        <w:tabs>
          <w:tab w:val="right" w:leader="dot" w:pos="9628"/>
        </w:tabs>
        <w:rPr>
          <w:rFonts w:ascii="Calibri" w:hAnsi="Calibri"/>
          <w:noProof/>
          <w:sz w:val="22"/>
          <w:szCs w:val="22"/>
          <w:lang w:val="en-US" w:eastAsia="en-US"/>
        </w:rPr>
      </w:pPr>
      <w:r w:rsidRPr="00FE79DE">
        <w:rPr>
          <w:noProof/>
          <w:lang w:val="en-US"/>
        </w:rPr>
        <w:t>2.3. Sample - Report with chart field in layout</w:t>
      </w:r>
      <w:r w:rsidRPr="00677D52">
        <w:rPr>
          <w:noProof/>
          <w:lang w:val="en-US"/>
        </w:rPr>
        <w:tab/>
      </w:r>
      <w:r>
        <w:rPr>
          <w:noProof/>
        </w:rPr>
        <w:fldChar w:fldCharType="begin"/>
      </w:r>
      <w:r w:rsidRPr="00677D52">
        <w:rPr>
          <w:noProof/>
          <w:lang w:val="en-US"/>
        </w:rPr>
        <w:instrText xml:space="preserve"> PAGEREF _Toc118102007 \h </w:instrText>
      </w:r>
      <w:r>
        <w:rPr>
          <w:noProof/>
        </w:rPr>
      </w:r>
      <w:r>
        <w:rPr>
          <w:noProof/>
        </w:rPr>
        <w:fldChar w:fldCharType="separate"/>
      </w:r>
      <w:r w:rsidRPr="00677D52">
        <w:rPr>
          <w:noProof/>
          <w:lang w:val="en-US"/>
        </w:rPr>
        <w:t>28</w:t>
      </w:r>
      <w:r>
        <w:rPr>
          <w:noProof/>
        </w:rPr>
        <w:fldChar w:fldCharType="end"/>
      </w:r>
    </w:p>
    <w:p w:rsidR="00677D52" w:rsidRDefault="00677D52">
      <w:pPr>
        <w:pStyle w:val="Indholdsfortegnelse1"/>
        <w:tabs>
          <w:tab w:val="right" w:leader="dot" w:pos="9628"/>
        </w:tabs>
        <w:rPr>
          <w:rFonts w:ascii="Calibri" w:hAnsi="Calibri"/>
          <w:noProof/>
          <w:sz w:val="22"/>
          <w:szCs w:val="22"/>
          <w:lang w:val="en-US" w:eastAsia="en-US"/>
        </w:rPr>
      </w:pPr>
      <w:r w:rsidRPr="00FE79DE">
        <w:rPr>
          <w:noProof/>
          <w:lang w:val="en-US"/>
        </w:rPr>
        <w:t>2.3.1. Chart definition generates new work fields</w:t>
      </w:r>
      <w:r w:rsidRPr="00677D52">
        <w:rPr>
          <w:noProof/>
          <w:lang w:val="en-US"/>
        </w:rPr>
        <w:tab/>
      </w:r>
      <w:r>
        <w:rPr>
          <w:noProof/>
        </w:rPr>
        <w:fldChar w:fldCharType="begin"/>
      </w:r>
      <w:r w:rsidRPr="00677D52">
        <w:rPr>
          <w:noProof/>
          <w:lang w:val="en-US"/>
        </w:rPr>
        <w:instrText xml:space="preserve"> PAGEREF _Toc118102008 \h </w:instrText>
      </w:r>
      <w:r>
        <w:rPr>
          <w:noProof/>
        </w:rPr>
      </w:r>
      <w:r>
        <w:rPr>
          <w:noProof/>
        </w:rPr>
        <w:fldChar w:fldCharType="separate"/>
      </w:r>
      <w:r w:rsidRPr="00677D52">
        <w:rPr>
          <w:noProof/>
          <w:lang w:val="en-US"/>
        </w:rPr>
        <w:t>29</w:t>
      </w:r>
      <w:r>
        <w:rPr>
          <w:noProof/>
        </w:rPr>
        <w:fldChar w:fldCharType="end"/>
      </w:r>
    </w:p>
    <w:p w:rsidR="00677D52" w:rsidRDefault="00677D52">
      <w:pPr>
        <w:pStyle w:val="Indholdsfortegnelse1"/>
        <w:tabs>
          <w:tab w:val="right" w:leader="dot" w:pos="9628"/>
        </w:tabs>
        <w:rPr>
          <w:rFonts w:ascii="Calibri" w:hAnsi="Calibri"/>
          <w:noProof/>
          <w:sz w:val="22"/>
          <w:szCs w:val="22"/>
          <w:lang w:val="en-US" w:eastAsia="en-US"/>
        </w:rPr>
      </w:pPr>
      <w:r w:rsidRPr="00FE79DE">
        <w:rPr>
          <w:noProof/>
          <w:lang w:val="en-US"/>
        </w:rPr>
        <w:t>2.3.2. How to insert the chart field in layout</w:t>
      </w:r>
      <w:r w:rsidRPr="00677D52">
        <w:rPr>
          <w:noProof/>
          <w:lang w:val="en-US"/>
        </w:rPr>
        <w:tab/>
      </w:r>
      <w:r>
        <w:rPr>
          <w:noProof/>
        </w:rPr>
        <w:fldChar w:fldCharType="begin"/>
      </w:r>
      <w:r w:rsidRPr="00677D52">
        <w:rPr>
          <w:noProof/>
          <w:lang w:val="en-US"/>
        </w:rPr>
        <w:instrText xml:space="preserve"> PAGEREF _Toc118102009 \h </w:instrText>
      </w:r>
      <w:r>
        <w:rPr>
          <w:noProof/>
        </w:rPr>
      </w:r>
      <w:r>
        <w:rPr>
          <w:noProof/>
        </w:rPr>
        <w:fldChar w:fldCharType="separate"/>
      </w:r>
      <w:r w:rsidRPr="00677D52">
        <w:rPr>
          <w:noProof/>
          <w:lang w:val="en-US"/>
        </w:rPr>
        <w:t>30</w:t>
      </w:r>
      <w:r>
        <w:rPr>
          <w:noProof/>
        </w:rPr>
        <w:fldChar w:fldCharType="end"/>
      </w:r>
    </w:p>
    <w:p w:rsidR="00677D52" w:rsidRDefault="00677D52">
      <w:pPr>
        <w:pStyle w:val="Indholdsfortegnelse1"/>
        <w:tabs>
          <w:tab w:val="right" w:leader="dot" w:pos="9628"/>
        </w:tabs>
        <w:rPr>
          <w:rFonts w:ascii="Calibri" w:hAnsi="Calibri"/>
          <w:noProof/>
          <w:sz w:val="22"/>
          <w:szCs w:val="22"/>
          <w:lang w:val="en-US" w:eastAsia="en-US"/>
        </w:rPr>
      </w:pPr>
      <w:r w:rsidRPr="00FE79DE">
        <w:rPr>
          <w:noProof/>
          <w:lang w:val="en-US"/>
        </w:rPr>
        <w:t>2.3.3. The final report with chart field in layout</w:t>
      </w:r>
      <w:r w:rsidRPr="00677D52">
        <w:rPr>
          <w:noProof/>
          <w:lang w:val="en-US"/>
        </w:rPr>
        <w:tab/>
      </w:r>
      <w:r>
        <w:rPr>
          <w:noProof/>
        </w:rPr>
        <w:fldChar w:fldCharType="begin"/>
      </w:r>
      <w:r w:rsidRPr="00677D52">
        <w:rPr>
          <w:noProof/>
          <w:lang w:val="en-US"/>
        </w:rPr>
        <w:instrText xml:space="preserve"> PAGEREF _Toc118102010 \h </w:instrText>
      </w:r>
      <w:r>
        <w:rPr>
          <w:noProof/>
        </w:rPr>
      </w:r>
      <w:r>
        <w:rPr>
          <w:noProof/>
        </w:rPr>
        <w:fldChar w:fldCharType="separate"/>
      </w:r>
      <w:r w:rsidRPr="00677D52">
        <w:rPr>
          <w:noProof/>
          <w:lang w:val="en-US"/>
        </w:rPr>
        <w:t>32</w:t>
      </w:r>
      <w:r>
        <w:rPr>
          <w:noProof/>
        </w:rPr>
        <w:fldChar w:fldCharType="end"/>
      </w:r>
    </w:p>
    <w:p w:rsidR="00677D52" w:rsidRDefault="00677D52">
      <w:pPr>
        <w:pStyle w:val="Indholdsfortegnelse1"/>
        <w:tabs>
          <w:tab w:val="right" w:leader="dot" w:pos="9628"/>
        </w:tabs>
        <w:rPr>
          <w:rFonts w:ascii="Calibri" w:hAnsi="Calibri"/>
          <w:noProof/>
          <w:sz w:val="22"/>
          <w:szCs w:val="22"/>
          <w:lang w:val="en-US" w:eastAsia="en-US"/>
        </w:rPr>
      </w:pPr>
      <w:r w:rsidRPr="00FE79DE">
        <w:rPr>
          <w:noProof/>
          <w:lang w:val="en-US"/>
        </w:rPr>
        <w:t>2.4. Sample report with manually calculated chart</w:t>
      </w:r>
      <w:r w:rsidRPr="00677D52">
        <w:rPr>
          <w:noProof/>
          <w:lang w:val="en-US"/>
        </w:rPr>
        <w:tab/>
      </w:r>
      <w:r>
        <w:rPr>
          <w:noProof/>
        </w:rPr>
        <w:fldChar w:fldCharType="begin"/>
      </w:r>
      <w:r w:rsidRPr="00677D52">
        <w:rPr>
          <w:noProof/>
          <w:lang w:val="en-US"/>
        </w:rPr>
        <w:instrText xml:space="preserve"> PAGEREF _Toc118102011 \h </w:instrText>
      </w:r>
      <w:r>
        <w:rPr>
          <w:noProof/>
        </w:rPr>
      </w:r>
      <w:r>
        <w:rPr>
          <w:noProof/>
        </w:rPr>
        <w:fldChar w:fldCharType="separate"/>
      </w:r>
      <w:r w:rsidRPr="00677D52">
        <w:rPr>
          <w:noProof/>
          <w:lang w:val="en-US"/>
        </w:rPr>
        <w:t>33</w:t>
      </w:r>
      <w:r>
        <w:rPr>
          <w:noProof/>
        </w:rPr>
        <w:fldChar w:fldCharType="end"/>
      </w:r>
    </w:p>
    <w:p w:rsidR="00677D52" w:rsidRDefault="00677D52">
      <w:pPr>
        <w:pStyle w:val="Indholdsfortegnelse1"/>
        <w:tabs>
          <w:tab w:val="right" w:leader="dot" w:pos="9628"/>
        </w:tabs>
        <w:rPr>
          <w:rFonts w:ascii="Calibri" w:hAnsi="Calibri"/>
          <w:noProof/>
          <w:sz w:val="22"/>
          <w:szCs w:val="22"/>
          <w:lang w:val="en-US" w:eastAsia="en-US"/>
        </w:rPr>
      </w:pPr>
      <w:r w:rsidRPr="00FE79DE">
        <w:rPr>
          <w:noProof/>
          <w:lang w:val="en-US"/>
        </w:rPr>
        <w:t>3. Charts in IQ/DATAMASTER</w:t>
      </w:r>
      <w:r w:rsidRPr="00677D52">
        <w:rPr>
          <w:noProof/>
          <w:lang w:val="en-US"/>
        </w:rPr>
        <w:tab/>
      </w:r>
      <w:r>
        <w:rPr>
          <w:noProof/>
        </w:rPr>
        <w:fldChar w:fldCharType="begin"/>
      </w:r>
      <w:r w:rsidRPr="00677D52">
        <w:rPr>
          <w:noProof/>
          <w:lang w:val="en-US"/>
        </w:rPr>
        <w:instrText xml:space="preserve"> PAGEREF _Toc118102012 \h </w:instrText>
      </w:r>
      <w:r>
        <w:rPr>
          <w:noProof/>
        </w:rPr>
      </w:r>
      <w:r>
        <w:rPr>
          <w:noProof/>
        </w:rPr>
        <w:fldChar w:fldCharType="separate"/>
      </w:r>
      <w:r w:rsidRPr="00677D52">
        <w:rPr>
          <w:noProof/>
          <w:lang w:val="en-US"/>
        </w:rPr>
        <w:t>35</w:t>
      </w:r>
      <w:r>
        <w:rPr>
          <w:noProof/>
        </w:rPr>
        <w:fldChar w:fldCharType="end"/>
      </w:r>
    </w:p>
    <w:p w:rsidR="00677D52" w:rsidRDefault="00677D52">
      <w:pPr>
        <w:pStyle w:val="Indholdsfortegnelse1"/>
        <w:tabs>
          <w:tab w:val="right" w:leader="dot" w:pos="9628"/>
        </w:tabs>
        <w:rPr>
          <w:rFonts w:ascii="Calibri" w:hAnsi="Calibri"/>
          <w:noProof/>
          <w:sz w:val="22"/>
          <w:szCs w:val="22"/>
          <w:lang w:val="en-US" w:eastAsia="en-US"/>
        </w:rPr>
      </w:pPr>
      <w:r w:rsidRPr="00FE79DE">
        <w:rPr>
          <w:noProof/>
          <w:lang w:val="en-US"/>
        </w:rPr>
        <w:t>3.1. Creating a simple query</w:t>
      </w:r>
      <w:r w:rsidRPr="00677D52">
        <w:rPr>
          <w:noProof/>
          <w:lang w:val="en-US"/>
        </w:rPr>
        <w:tab/>
      </w:r>
      <w:r>
        <w:rPr>
          <w:noProof/>
        </w:rPr>
        <w:fldChar w:fldCharType="begin"/>
      </w:r>
      <w:r w:rsidRPr="00677D52">
        <w:rPr>
          <w:noProof/>
          <w:lang w:val="en-US"/>
        </w:rPr>
        <w:instrText xml:space="preserve"> PAGEREF _Toc118102013 \h </w:instrText>
      </w:r>
      <w:r>
        <w:rPr>
          <w:noProof/>
        </w:rPr>
      </w:r>
      <w:r>
        <w:rPr>
          <w:noProof/>
        </w:rPr>
        <w:fldChar w:fldCharType="separate"/>
      </w:r>
      <w:r w:rsidRPr="00677D52">
        <w:rPr>
          <w:noProof/>
          <w:lang w:val="en-US"/>
        </w:rPr>
        <w:t>36</w:t>
      </w:r>
      <w:r>
        <w:rPr>
          <w:noProof/>
        </w:rPr>
        <w:fldChar w:fldCharType="end"/>
      </w:r>
    </w:p>
    <w:p w:rsidR="00677D52" w:rsidRDefault="00677D52">
      <w:pPr>
        <w:pStyle w:val="Indholdsfortegnelse1"/>
        <w:tabs>
          <w:tab w:val="right" w:leader="dot" w:pos="9628"/>
        </w:tabs>
        <w:rPr>
          <w:rFonts w:ascii="Calibri" w:hAnsi="Calibri"/>
          <w:noProof/>
          <w:sz w:val="22"/>
          <w:szCs w:val="22"/>
          <w:lang w:val="en-US" w:eastAsia="en-US"/>
        </w:rPr>
      </w:pPr>
      <w:r w:rsidRPr="00FE79DE">
        <w:rPr>
          <w:noProof/>
          <w:lang w:val="en-US"/>
        </w:rPr>
        <w:t>3.2. Adding the chart step by step</w:t>
      </w:r>
      <w:r w:rsidRPr="00677D52">
        <w:rPr>
          <w:noProof/>
          <w:lang w:val="en-US"/>
        </w:rPr>
        <w:tab/>
      </w:r>
      <w:r>
        <w:rPr>
          <w:noProof/>
        </w:rPr>
        <w:fldChar w:fldCharType="begin"/>
      </w:r>
      <w:r w:rsidRPr="00677D52">
        <w:rPr>
          <w:noProof/>
          <w:lang w:val="en-US"/>
        </w:rPr>
        <w:instrText xml:space="preserve"> PAGEREF _Toc118102014 \h </w:instrText>
      </w:r>
      <w:r>
        <w:rPr>
          <w:noProof/>
        </w:rPr>
      </w:r>
      <w:r>
        <w:rPr>
          <w:noProof/>
        </w:rPr>
        <w:fldChar w:fldCharType="separate"/>
      </w:r>
      <w:r w:rsidRPr="00677D52">
        <w:rPr>
          <w:noProof/>
          <w:lang w:val="en-US"/>
        </w:rPr>
        <w:t>37</w:t>
      </w:r>
      <w:r>
        <w:rPr>
          <w:noProof/>
        </w:rPr>
        <w:fldChar w:fldCharType="end"/>
      </w:r>
    </w:p>
    <w:p w:rsidR="00677D52" w:rsidRDefault="00677D52">
      <w:pPr>
        <w:pStyle w:val="Indholdsfortegnelse1"/>
        <w:tabs>
          <w:tab w:val="right" w:leader="dot" w:pos="9628"/>
        </w:tabs>
        <w:rPr>
          <w:rFonts w:ascii="Calibri" w:hAnsi="Calibri"/>
          <w:noProof/>
          <w:sz w:val="22"/>
          <w:szCs w:val="22"/>
          <w:lang w:val="en-US" w:eastAsia="en-US"/>
        </w:rPr>
      </w:pPr>
      <w:r w:rsidRPr="00FE79DE">
        <w:rPr>
          <w:noProof/>
          <w:lang w:val="en-US"/>
        </w:rPr>
        <w:t>3.3. Functions for special chart handling</w:t>
      </w:r>
      <w:r w:rsidRPr="00677D52">
        <w:rPr>
          <w:noProof/>
          <w:lang w:val="en-US"/>
        </w:rPr>
        <w:tab/>
      </w:r>
      <w:r>
        <w:rPr>
          <w:noProof/>
        </w:rPr>
        <w:fldChar w:fldCharType="begin"/>
      </w:r>
      <w:r w:rsidRPr="00677D52">
        <w:rPr>
          <w:noProof/>
          <w:lang w:val="en-US"/>
        </w:rPr>
        <w:instrText xml:space="preserve"> PAGEREF _Toc118102015 \h </w:instrText>
      </w:r>
      <w:r>
        <w:rPr>
          <w:noProof/>
        </w:rPr>
      </w:r>
      <w:r>
        <w:rPr>
          <w:noProof/>
        </w:rPr>
        <w:fldChar w:fldCharType="separate"/>
      </w:r>
      <w:r w:rsidRPr="00677D52">
        <w:rPr>
          <w:noProof/>
          <w:lang w:val="en-US"/>
        </w:rPr>
        <w:t>38</w:t>
      </w:r>
      <w:r>
        <w:rPr>
          <w:noProof/>
        </w:rPr>
        <w:fldChar w:fldCharType="end"/>
      </w:r>
    </w:p>
    <w:p w:rsidR="00677D52" w:rsidRDefault="00677D52">
      <w:pPr>
        <w:pStyle w:val="Indholdsfortegnelse1"/>
        <w:tabs>
          <w:tab w:val="right" w:leader="dot" w:pos="9628"/>
        </w:tabs>
        <w:rPr>
          <w:rFonts w:ascii="Calibri" w:hAnsi="Calibri"/>
          <w:noProof/>
          <w:sz w:val="22"/>
          <w:szCs w:val="22"/>
          <w:lang w:val="en-US" w:eastAsia="en-US"/>
        </w:rPr>
      </w:pPr>
      <w:r w:rsidRPr="00FE79DE">
        <w:rPr>
          <w:noProof/>
          <w:lang w:val="en-US"/>
        </w:rPr>
        <w:t>3.3.1. Tagging an item in the chart</w:t>
      </w:r>
      <w:r w:rsidRPr="00677D52">
        <w:rPr>
          <w:noProof/>
          <w:lang w:val="en-US"/>
        </w:rPr>
        <w:tab/>
      </w:r>
      <w:r>
        <w:rPr>
          <w:noProof/>
        </w:rPr>
        <w:fldChar w:fldCharType="begin"/>
      </w:r>
      <w:r w:rsidRPr="00677D52">
        <w:rPr>
          <w:noProof/>
          <w:lang w:val="en-US"/>
        </w:rPr>
        <w:instrText xml:space="preserve"> PAGEREF _Toc118102016 \h </w:instrText>
      </w:r>
      <w:r>
        <w:rPr>
          <w:noProof/>
        </w:rPr>
      </w:r>
      <w:r>
        <w:rPr>
          <w:noProof/>
        </w:rPr>
        <w:fldChar w:fldCharType="separate"/>
      </w:r>
      <w:r w:rsidRPr="00677D52">
        <w:rPr>
          <w:noProof/>
          <w:lang w:val="en-US"/>
        </w:rPr>
        <w:t>39</w:t>
      </w:r>
      <w:r>
        <w:rPr>
          <w:noProof/>
        </w:rPr>
        <w:fldChar w:fldCharType="end"/>
      </w:r>
    </w:p>
    <w:p w:rsidR="00677D52" w:rsidRDefault="00677D52">
      <w:pPr>
        <w:pStyle w:val="Indholdsfortegnelse1"/>
        <w:tabs>
          <w:tab w:val="right" w:leader="dot" w:pos="9628"/>
        </w:tabs>
        <w:rPr>
          <w:rFonts w:ascii="Calibri" w:hAnsi="Calibri"/>
          <w:noProof/>
          <w:sz w:val="22"/>
          <w:szCs w:val="22"/>
          <w:lang w:val="en-US" w:eastAsia="en-US"/>
        </w:rPr>
      </w:pPr>
      <w:r w:rsidRPr="00FE79DE">
        <w:rPr>
          <w:noProof/>
          <w:lang w:val="en-US"/>
        </w:rPr>
        <w:t>3.3.2. Performing calculations when user click on a chart item</w:t>
      </w:r>
      <w:r w:rsidRPr="00677D52">
        <w:rPr>
          <w:noProof/>
          <w:lang w:val="en-US"/>
        </w:rPr>
        <w:tab/>
      </w:r>
      <w:r>
        <w:rPr>
          <w:noProof/>
        </w:rPr>
        <w:fldChar w:fldCharType="begin"/>
      </w:r>
      <w:r w:rsidRPr="00677D52">
        <w:rPr>
          <w:noProof/>
          <w:lang w:val="en-US"/>
        </w:rPr>
        <w:instrText xml:space="preserve"> PAGEREF _Toc118102017 \h </w:instrText>
      </w:r>
      <w:r>
        <w:rPr>
          <w:noProof/>
        </w:rPr>
      </w:r>
      <w:r>
        <w:rPr>
          <w:noProof/>
        </w:rPr>
        <w:fldChar w:fldCharType="separate"/>
      </w:r>
      <w:r w:rsidRPr="00677D52">
        <w:rPr>
          <w:noProof/>
          <w:lang w:val="en-US"/>
        </w:rPr>
        <w:t>40</w:t>
      </w:r>
      <w:r>
        <w:rPr>
          <w:noProof/>
        </w:rPr>
        <w:fldChar w:fldCharType="end"/>
      </w:r>
    </w:p>
    <w:p w:rsidR="00677D52" w:rsidRDefault="00677D52">
      <w:pPr>
        <w:pStyle w:val="Indholdsfortegnelse1"/>
        <w:tabs>
          <w:tab w:val="right" w:leader="dot" w:pos="9628"/>
        </w:tabs>
        <w:rPr>
          <w:rFonts w:ascii="Calibri" w:hAnsi="Calibri"/>
          <w:noProof/>
          <w:sz w:val="22"/>
          <w:szCs w:val="22"/>
          <w:lang w:val="en-US" w:eastAsia="en-US"/>
        </w:rPr>
      </w:pPr>
      <w:r w:rsidRPr="00FE79DE">
        <w:rPr>
          <w:noProof/>
          <w:lang w:val="en-US"/>
        </w:rPr>
        <w:t>4. Chart functions</w:t>
      </w:r>
      <w:r w:rsidRPr="00677D52">
        <w:rPr>
          <w:noProof/>
          <w:lang w:val="en-US"/>
        </w:rPr>
        <w:tab/>
      </w:r>
      <w:r>
        <w:rPr>
          <w:noProof/>
        </w:rPr>
        <w:fldChar w:fldCharType="begin"/>
      </w:r>
      <w:r w:rsidRPr="00677D52">
        <w:rPr>
          <w:noProof/>
          <w:lang w:val="en-US"/>
        </w:rPr>
        <w:instrText xml:space="preserve"> PAGEREF _Toc118102018 \h </w:instrText>
      </w:r>
      <w:r>
        <w:rPr>
          <w:noProof/>
        </w:rPr>
      </w:r>
      <w:r>
        <w:rPr>
          <w:noProof/>
        </w:rPr>
        <w:fldChar w:fldCharType="separate"/>
      </w:r>
      <w:r w:rsidRPr="00677D52">
        <w:rPr>
          <w:noProof/>
          <w:lang w:val="en-US"/>
        </w:rPr>
        <w:t>41</w:t>
      </w:r>
      <w:r>
        <w:rPr>
          <w:noProof/>
        </w:rPr>
        <w:fldChar w:fldCharType="end"/>
      </w:r>
    </w:p>
    <w:p w:rsidR="00677D52" w:rsidRDefault="00677D52">
      <w:pPr>
        <w:pStyle w:val="Indholdsfortegnelse1"/>
        <w:tabs>
          <w:tab w:val="right" w:leader="dot" w:pos="9628"/>
        </w:tabs>
        <w:rPr>
          <w:rFonts w:ascii="Calibri" w:hAnsi="Calibri"/>
          <w:noProof/>
          <w:sz w:val="22"/>
          <w:szCs w:val="22"/>
          <w:lang w:val="en-US" w:eastAsia="en-US"/>
        </w:rPr>
      </w:pPr>
      <w:r w:rsidRPr="00FE79DE">
        <w:rPr>
          <w:noProof/>
          <w:lang w:val="en-US"/>
        </w:rPr>
        <w:t xml:space="preserve">4.1. </w:t>
      </w:r>
      <w:r w:rsidRPr="00FE79DE">
        <w:rPr>
          <w:noProof/>
          <w:u w:val="single"/>
          <w:lang w:val="en-US"/>
        </w:rPr>
        <w:t>ChartAllocate</w:t>
      </w:r>
      <w:r w:rsidRPr="00FE79DE">
        <w:rPr>
          <w:noProof/>
          <w:lang w:val="en-US"/>
        </w:rPr>
        <w:t xml:space="preserve"> - Allocate a new chart</w:t>
      </w:r>
      <w:r w:rsidRPr="00677D52">
        <w:rPr>
          <w:noProof/>
          <w:lang w:val="en-US"/>
        </w:rPr>
        <w:tab/>
      </w:r>
      <w:r>
        <w:rPr>
          <w:noProof/>
        </w:rPr>
        <w:fldChar w:fldCharType="begin"/>
      </w:r>
      <w:r w:rsidRPr="00677D52">
        <w:rPr>
          <w:noProof/>
          <w:lang w:val="en-US"/>
        </w:rPr>
        <w:instrText xml:space="preserve"> PAGEREF _Toc118102019 \h </w:instrText>
      </w:r>
      <w:r>
        <w:rPr>
          <w:noProof/>
        </w:rPr>
      </w:r>
      <w:r>
        <w:rPr>
          <w:noProof/>
        </w:rPr>
        <w:fldChar w:fldCharType="separate"/>
      </w:r>
      <w:r w:rsidRPr="00677D52">
        <w:rPr>
          <w:noProof/>
          <w:lang w:val="en-US"/>
        </w:rPr>
        <w:t>42</w:t>
      </w:r>
      <w:r>
        <w:rPr>
          <w:noProof/>
        </w:rPr>
        <w:fldChar w:fldCharType="end"/>
      </w:r>
    </w:p>
    <w:p w:rsidR="00677D52" w:rsidRDefault="00677D52">
      <w:pPr>
        <w:pStyle w:val="Indholdsfortegnelse1"/>
        <w:tabs>
          <w:tab w:val="right" w:leader="dot" w:pos="9628"/>
        </w:tabs>
        <w:rPr>
          <w:rFonts w:ascii="Calibri" w:hAnsi="Calibri"/>
          <w:noProof/>
          <w:sz w:val="22"/>
          <w:szCs w:val="22"/>
          <w:lang w:val="en-US" w:eastAsia="en-US"/>
        </w:rPr>
      </w:pPr>
      <w:r w:rsidRPr="00FE79DE">
        <w:rPr>
          <w:noProof/>
          <w:lang w:val="en-US"/>
        </w:rPr>
        <w:t xml:space="preserve">4.2. </w:t>
      </w:r>
      <w:r w:rsidRPr="00FE79DE">
        <w:rPr>
          <w:noProof/>
          <w:u w:val="single"/>
          <w:lang w:val="en-US"/>
        </w:rPr>
        <w:t>ChartFree</w:t>
      </w:r>
      <w:r w:rsidRPr="00FE79DE">
        <w:rPr>
          <w:noProof/>
          <w:lang w:val="en-US"/>
        </w:rPr>
        <w:t xml:space="preserve"> - Free the chart</w:t>
      </w:r>
      <w:r w:rsidRPr="00677D52">
        <w:rPr>
          <w:noProof/>
          <w:lang w:val="en-US"/>
        </w:rPr>
        <w:tab/>
      </w:r>
      <w:r>
        <w:rPr>
          <w:noProof/>
        </w:rPr>
        <w:fldChar w:fldCharType="begin"/>
      </w:r>
      <w:r w:rsidRPr="00677D52">
        <w:rPr>
          <w:noProof/>
          <w:lang w:val="en-US"/>
        </w:rPr>
        <w:instrText xml:space="preserve"> PAGEREF _Toc118102020 \h </w:instrText>
      </w:r>
      <w:r>
        <w:rPr>
          <w:noProof/>
        </w:rPr>
      </w:r>
      <w:r>
        <w:rPr>
          <w:noProof/>
        </w:rPr>
        <w:fldChar w:fldCharType="separate"/>
      </w:r>
      <w:r w:rsidRPr="00677D52">
        <w:rPr>
          <w:noProof/>
          <w:lang w:val="en-US"/>
        </w:rPr>
        <w:t>43</w:t>
      </w:r>
      <w:r>
        <w:rPr>
          <w:noProof/>
        </w:rPr>
        <w:fldChar w:fldCharType="end"/>
      </w:r>
    </w:p>
    <w:p w:rsidR="00677D52" w:rsidRDefault="00677D52">
      <w:pPr>
        <w:pStyle w:val="Indholdsfortegnelse1"/>
        <w:tabs>
          <w:tab w:val="right" w:leader="dot" w:pos="9628"/>
        </w:tabs>
        <w:rPr>
          <w:rFonts w:ascii="Calibri" w:hAnsi="Calibri"/>
          <w:noProof/>
          <w:sz w:val="22"/>
          <w:szCs w:val="22"/>
          <w:lang w:val="en-US" w:eastAsia="en-US"/>
        </w:rPr>
      </w:pPr>
      <w:r w:rsidRPr="00FE79DE">
        <w:rPr>
          <w:noProof/>
          <w:lang w:val="en-US"/>
        </w:rPr>
        <w:t xml:space="preserve">4.3. </w:t>
      </w:r>
      <w:r w:rsidRPr="00FE79DE">
        <w:rPr>
          <w:noProof/>
          <w:u w:val="single"/>
          <w:lang w:val="en-US"/>
        </w:rPr>
        <w:t>ChartClear</w:t>
      </w:r>
      <w:r w:rsidRPr="00FE79DE">
        <w:rPr>
          <w:noProof/>
          <w:lang w:val="en-US"/>
        </w:rPr>
        <w:t xml:space="preserve"> - Clear content of the Chart</w:t>
      </w:r>
      <w:r w:rsidRPr="00677D52">
        <w:rPr>
          <w:noProof/>
          <w:lang w:val="en-US"/>
        </w:rPr>
        <w:tab/>
      </w:r>
      <w:r>
        <w:rPr>
          <w:noProof/>
        </w:rPr>
        <w:fldChar w:fldCharType="begin"/>
      </w:r>
      <w:r w:rsidRPr="00677D52">
        <w:rPr>
          <w:noProof/>
          <w:lang w:val="en-US"/>
        </w:rPr>
        <w:instrText xml:space="preserve"> PAGEREF _Toc118102021 \h </w:instrText>
      </w:r>
      <w:r>
        <w:rPr>
          <w:noProof/>
        </w:rPr>
      </w:r>
      <w:r>
        <w:rPr>
          <w:noProof/>
        </w:rPr>
        <w:fldChar w:fldCharType="separate"/>
      </w:r>
      <w:r w:rsidRPr="00677D52">
        <w:rPr>
          <w:noProof/>
          <w:lang w:val="en-US"/>
        </w:rPr>
        <w:t>44</w:t>
      </w:r>
      <w:r>
        <w:rPr>
          <w:noProof/>
        </w:rPr>
        <w:fldChar w:fldCharType="end"/>
      </w:r>
    </w:p>
    <w:p w:rsidR="00677D52" w:rsidRDefault="00677D52">
      <w:pPr>
        <w:pStyle w:val="Indholdsfortegnelse1"/>
        <w:tabs>
          <w:tab w:val="right" w:leader="dot" w:pos="9628"/>
        </w:tabs>
        <w:rPr>
          <w:rFonts w:ascii="Calibri" w:hAnsi="Calibri"/>
          <w:noProof/>
          <w:sz w:val="22"/>
          <w:szCs w:val="22"/>
          <w:lang w:val="en-US" w:eastAsia="en-US"/>
        </w:rPr>
      </w:pPr>
      <w:r w:rsidRPr="00FE79DE">
        <w:rPr>
          <w:noProof/>
          <w:lang w:val="en-US"/>
        </w:rPr>
        <w:t xml:space="preserve">4.4. </w:t>
      </w:r>
      <w:r w:rsidRPr="00FE79DE">
        <w:rPr>
          <w:noProof/>
          <w:u w:val="single"/>
          <w:lang w:val="en-US"/>
        </w:rPr>
        <w:t>ChartOptions</w:t>
      </w:r>
      <w:r w:rsidRPr="00FE79DE">
        <w:rPr>
          <w:noProof/>
          <w:lang w:val="en-US"/>
        </w:rPr>
        <w:t xml:space="preserve"> - Set options for the chart</w:t>
      </w:r>
      <w:r w:rsidRPr="00677D52">
        <w:rPr>
          <w:noProof/>
          <w:lang w:val="en-US"/>
        </w:rPr>
        <w:tab/>
      </w:r>
      <w:r>
        <w:rPr>
          <w:noProof/>
        </w:rPr>
        <w:fldChar w:fldCharType="begin"/>
      </w:r>
      <w:r w:rsidRPr="00677D52">
        <w:rPr>
          <w:noProof/>
          <w:lang w:val="en-US"/>
        </w:rPr>
        <w:instrText xml:space="preserve"> PAGEREF _Toc118102022 \h </w:instrText>
      </w:r>
      <w:r>
        <w:rPr>
          <w:noProof/>
        </w:rPr>
      </w:r>
      <w:r>
        <w:rPr>
          <w:noProof/>
        </w:rPr>
        <w:fldChar w:fldCharType="separate"/>
      </w:r>
      <w:r w:rsidRPr="00677D52">
        <w:rPr>
          <w:noProof/>
          <w:lang w:val="en-US"/>
        </w:rPr>
        <w:t>45</w:t>
      </w:r>
      <w:r>
        <w:rPr>
          <w:noProof/>
        </w:rPr>
        <w:fldChar w:fldCharType="end"/>
      </w:r>
    </w:p>
    <w:p w:rsidR="00677D52" w:rsidRDefault="00677D52">
      <w:pPr>
        <w:pStyle w:val="Indholdsfortegnelse1"/>
        <w:tabs>
          <w:tab w:val="right" w:leader="dot" w:pos="9628"/>
        </w:tabs>
        <w:rPr>
          <w:rFonts w:ascii="Calibri" w:hAnsi="Calibri"/>
          <w:noProof/>
          <w:sz w:val="22"/>
          <w:szCs w:val="22"/>
          <w:lang w:val="en-US" w:eastAsia="en-US"/>
        </w:rPr>
      </w:pPr>
      <w:r w:rsidRPr="00FE79DE">
        <w:rPr>
          <w:noProof/>
          <w:lang w:val="en-US"/>
        </w:rPr>
        <w:t xml:space="preserve">4.5. </w:t>
      </w:r>
      <w:r w:rsidRPr="00FE79DE">
        <w:rPr>
          <w:noProof/>
          <w:u w:val="single"/>
          <w:lang w:val="en-US"/>
        </w:rPr>
        <w:t>ChartValue</w:t>
      </w:r>
      <w:r w:rsidRPr="00FE79DE">
        <w:rPr>
          <w:noProof/>
          <w:lang w:val="en-US"/>
        </w:rPr>
        <w:t xml:space="preserve"> - Add an item value</w:t>
      </w:r>
      <w:r w:rsidRPr="00677D52">
        <w:rPr>
          <w:noProof/>
          <w:lang w:val="en-US"/>
        </w:rPr>
        <w:tab/>
      </w:r>
      <w:r>
        <w:rPr>
          <w:noProof/>
        </w:rPr>
        <w:fldChar w:fldCharType="begin"/>
      </w:r>
      <w:r w:rsidRPr="00677D52">
        <w:rPr>
          <w:noProof/>
          <w:lang w:val="en-US"/>
        </w:rPr>
        <w:instrText xml:space="preserve"> PAGEREF _Toc118102023 \h </w:instrText>
      </w:r>
      <w:r>
        <w:rPr>
          <w:noProof/>
        </w:rPr>
      </w:r>
      <w:r>
        <w:rPr>
          <w:noProof/>
        </w:rPr>
        <w:fldChar w:fldCharType="separate"/>
      </w:r>
      <w:r w:rsidRPr="00677D52">
        <w:rPr>
          <w:noProof/>
          <w:lang w:val="en-US"/>
        </w:rPr>
        <w:t>46</w:t>
      </w:r>
      <w:r>
        <w:rPr>
          <w:noProof/>
        </w:rPr>
        <w:fldChar w:fldCharType="end"/>
      </w:r>
    </w:p>
    <w:p w:rsidR="00677D52" w:rsidRDefault="00677D52">
      <w:pPr>
        <w:pStyle w:val="Indholdsfortegnelse1"/>
        <w:tabs>
          <w:tab w:val="right" w:leader="dot" w:pos="9628"/>
        </w:tabs>
        <w:rPr>
          <w:rFonts w:ascii="Calibri" w:hAnsi="Calibri"/>
          <w:noProof/>
          <w:sz w:val="22"/>
          <w:szCs w:val="22"/>
          <w:lang w:val="en-US" w:eastAsia="en-US"/>
        </w:rPr>
      </w:pPr>
      <w:r w:rsidRPr="00FE79DE">
        <w:rPr>
          <w:noProof/>
          <w:lang w:val="en-US"/>
        </w:rPr>
        <w:t xml:space="preserve">4.6. </w:t>
      </w:r>
      <w:r w:rsidRPr="00FE79DE">
        <w:rPr>
          <w:noProof/>
          <w:u w:val="single"/>
          <w:lang w:val="en-US"/>
        </w:rPr>
        <w:t>ChartSet</w:t>
      </w:r>
      <w:r w:rsidRPr="00FE79DE">
        <w:rPr>
          <w:noProof/>
          <w:lang w:val="en-US"/>
        </w:rPr>
        <w:t xml:space="preserve"> - Add an item value and description</w:t>
      </w:r>
      <w:r w:rsidRPr="00677D52">
        <w:rPr>
          <w:noProof/>
          <w:lang w:val="en-US"/>
        </w:rPr>
        <w:tab/>
      </w:r>
      <w:r>
        <w:rPr>
          <w:noProof/>
        </w:rPr>
        <w:fldChar w:fldCharType="begin"/>
      </w:r>
      <w:r w:rsidRPr="00677D52">
        <w:rPr>
          <w:noProof/>
          <w:lang w:val="en-US"/>
        </w:rPr>
        <w:instrText xml:space="preserve"> PAGEREF _Toc118102024 \h </w:instrText>
      </w:r>
      <w:r>
        <w:rPr>
          <w:noProof/>
        </w:rPr>
      </w:r>
      <w:r>
        <w:rPr>
          <w:noProof/>
        </w:rPr>
        <w:fldChar w:fldCharType="separate"/>
      </w:r>
      <w:r w:rsidRPr="00677D52">
        <w:rPr>
          <w:noProof/>
          <w:lang w:val="en-US"/>
        </w:rPr>
        <w:t>47</w:t>
      </w:r>
      <w:r>
        <w:rPr>
          <w:noProof/>
        </w:rPr>
        <w:fldChar w:fldCharType="end"/>
      </w:r>
    </w:p>
    <w:p w:rsidR="00677D52" w:rsidRDefault="00677D52">
      <w:pPr>
        <w:pStyle w:val="Indholdsfortegnelse1"/>
        <w:tabs>
          <w:tab w:val="right" w:leader="dot" w:pos="9628"/>
        </w:tabs>
        <w:rPr>
          <w:rFonts w:ascii="Calibri" w:hAnsi="Calibri"/>
          <w:noProof/>
          <w:sz w:val="22"/>
          <w:szCs w:val="22"/>
          <w:lang w:val="en-US" w:eastAsia="en-US"/>
        </w:rPr>
      </w:pPr>
      <w:r w:rsidRPr="00FE79DE">
        <w:rPr>
          <w:noProof/>
          <w:lang w:val="en-US"/>
        </w:rPr>
        <w:t xml:space="preserve">4.7. </w:t>
      </w:r>
      <w:r w:rsidRPr="00FE79DE">
        <w:rPr>
          <w:noProof/>
          <w:u w:val="single"/>
          <w:lang w:val="en-US"/>
        </w:rPr>
        <w:t>ChartText</w:t>
      </w:r>
      <w:r w:rsidRPr="00FE79DE">
        <w:rPr>
          <w:noProof/>
          <w:lang w:val="en-US"/>
        </w:rPr>
        <w:t xml:space="preserve"> - Set chart titles or items description and tag</w:t>
      </w:r>
      <w:r w:rsidRPr="00677D52">
        <w:rPr>
          <w:noProof/>
          <w:lang w:val="en-US"/>
        </w:rPr>
        <w:tab/>
      </w:r>
      <w:r>
        <w:rPr>
          <w:noProof/>
        </w:rPr>
        <w:fldChar w:fldCharType="begin"/>
      </w:r>
      <w:r w:rsidRPr="00677D52">
        <w:rPr>
          <w:noProof/>
          <w:lang w:val="en-US"/>
        </w:rPr>
        <w:instrText xml:space="preserve"> PAGEREF _Toc118102025 \h </w:instrText>
      </w:r>
      <w:r>
        <w:rPr>
          <w:noProof/>
        </w:rPr>
      </w:r>
      <w:r>
        <w:rPr>
          <w:noProof/>
        </w:rPr>
        <w:fldChar w:fldCharType="separate"/>
      </w:r>
      <w:r w:rsidRPr="00677D52">
        <w:rPr>
          <w:noProof/>
          <w:lang w:val="en-US"/>
        </w:rPr>
        <w:t>48</w:t>
      </w:r>
      <w:r>
        <w:rPr>
          <w:noProof/>
        </w:rPr>
        <w:fldChar w:fldCharType="end"/>
      </w:r>
    </w:p>
    <w:p w:rsidR="00677D52" w:rsidRDefault="00677D52">
      <w:pPr>
        <w:pStyle w:val="Indholdsfortegnelse1"/>
        <w:tabs>
          <w:tab w:val="right" w:leader="dot" w:pos="9628"/>
        </w:tabs>
        <w:rPr>
          <w:rFonts w:ascii="Calibri" w:hAnsi="Calibri"/>
          <w:noProof/>
          <w:sz w:val="22"/>
          <w:szCs w:val="22"/>
          <w:lang w:val="en-US" w:eastAsia="en-US"/>
        </w:rPr>
      </w:pPr>
      <w:r w:rsidRPr="00FE79DE">
        <w:rPr>
          <w:noProof/>
          <w:lang w:val="en-US"/>
        </w:rPr>
        <w:t xml:space="preserve">4.8. </w:t>
      </w:r>
      <w:r w:rsidRPr="00FE79DE">
        <w:rPr>
          <w:noProof/>
          <w:u w:val="single"/>
          <w:lang w:val="en-US"/>
        </w:rPr>
        <w:t>ChartSave</w:t>
      </w:r>
      <w:r w:rsidRPr="00FE79DE">
        <w:rPr>
          <w:noProof/>
          <w:lang w:val="en-US"/>
        </w:rPr>
        <w:t xml:space="preserve"> - Save a chart to a file</w:t>
      </w:r>
      <w:r w:rsidRPr="00677D52">
        <w:rPr>
          <w:noProof/>
          <w:lang w:val="en-US"/>
        </w:rPr>
        <w:tab/>
      </w:r>
      <w:r>
        <w:rPr>
          <w:noProof/>
        </w:rPr>
        <w:fldChar w:fldCharType="begin"/>
      </w:r>
      <w:r w:rsidRPr="00677D52">
        <w:rPr>
          <w:noProof/>
          <w:lang w:val="en-US"/>
        </w:rPr>
        <w:instrText xml:space="preserve"> PAGEREF _Toc118102026 \h </w:instrText>
      </w:r>
      <w:r>
        <w:rPr>
          <w:noProof/>
        </w:rPr>
      </w:r>
      <w:r>
        <w:rPr>
          <w:noProof/>
        </w:rPr>
        <w:fldChar w:fldCharType="separate"/>
      </w:r>
      <w:r w:rsidRPr="00677D52">
        <w:rPr>
          <w:noProof/>
          <w:lang w:val="en-US"/>
        </w:rPr>
        <w:t>49</w:t>
      </w:r>
      <w:r>
        <w:rPr>
          <w:noProof/>
        </w:rPr>
        <w:fldChar w:fldCharType="end"/>
      </w:r>
    </w:p>
    <w:p w:rsidR="00677D52" w:rsidRDefault="00677D52">
      <w:pPr>
        <w:pStyle w:val="Indholdsfortegnelse1"/>
        <w:tabs>
          <w:tab w:val="right" w:leader="dot" w:pos="9628"/>
        </w:tabs>
        <w:rPr>
          <w:rFonts w:ascii="Calibri" w:hAnsi="Calibri"/>
          <w:noProof/>
          <w:sz w:val="22"/>
          <w:szCs w:val="22"/>
          <w:lang w:val="en-US" w:eastAsia="en-US"/>
        </w:rPr>
      </w:pPr>
      <w:r w:rsidRPr="00FE79DE">
        <w:rPr>
          <w:noProof/>
          <w:lang w:val="en-US"/>
        </w:rPr>
        <w:t xml:space="preserve">4.9. </w:t>
      </w:r>
      <w:r w:rsidRPr="00FE79DE">
        <w:rPr>
          <w:noProof/>
          <w:u w:val="single"/>
          <w:lang w:val="en-US"/>
        </w:rPr>
        <w:t>ChartLoad</w:t>
      </w:r>
      <w:r w:rsidRPr="00FE79DE">
        <w:rPr>
          <w:noProof/>
          <w:lang w:val="en-US"/>
        </w:rPr>
        <w:t xml:space="preserve"> - Load a chart from a file</w:t>
      </w:r>
      <w:r w:rsidRPr="00677D52">
        <w:rPr>
          <w:noProof/>
          <w:lang w:val="en-US"/>
        </w:rPr>
        <w:tab/>
      </w:r>
      <w:r>
        <w:rPr>
          <w:noProof/>
        </w:rPr>
        <w:fldChar w:fldCharType="begin"/>
      </w:r>
      <w:r w:rsidRPr="00677D52">
        <w:rPr>
          <w:noProof/>
          <w:lang w:val="en-US"/>
        </w:rPr>
        <w:instrText xml:space="preserve"> PAGEREF _Toc118102027 \h </w:instrText>
      </w:r>
      <w:r>
        <w:rPr>
          <w:noProof/>
        </w:rPr>
      </w:r>
      <w:r>
        <w:rPr>
          <w:noProof/>
        </w:rPr>
        <w:fldChar w:fldCharType="separate"/>
      </w:r>
      <w:r w:rsidRPr="00677D52">
        <w:rPr>
          <w:noProof/>
          <w:lang w:val="en-US"/>
        </w:rPr>
        <w:t>50</w:t>
      </w:r>
      <w:r>
        <w:rPr>
          <w:noProof/>
        </w:rPr>
        <w:fldChar w:fldCharType="end"/>
      </w:r>
    </w:p>
    <w:p w:rsidR="00677D52" w:rsidRDefault="00677D52">
      <w:pPr>
        <w:pStyle w:val="Indholdsfortegnelse1"/>
        <w:tabs>
          <w:tab w:val="right" w:leader="dot" w:pos="9628"/>
        </w:tabs>
        <w:rPr>
          <w:rFonts w:ascii="Calibri" w:hAnsi="Calibri"/>
          <w:noProof/>
          <w:sz w:val="22"/>
          <w:szCs w:val="22"/>
          <w:lang w:val="en-US" w:eastAsia="en-US"/>
        </w:rPr>
      </w:pPr>
      <w:r w:rsidRPr="00FE79DE">
        <w:rPr>
          <w:noProof/>
          <w:lang w:val="en-US"/>
        </w:rPr>
        <w:t xml:space="preserve">4.10. </w:t>
      </w:r>
      <w:r w:rsidRPr="00FE79DE">
        <w:rPr>
          <w:noProof/>
          <w:u w:val="single"/>
          <w:lang w:val="en-US"/>
        </w:rPr>
        <w:t>ChartClicked</w:t>
      </w:r>
      <w:r w:rsidRPr="00FE79DE">
        <w:rPr>
          <w:noProof/>
          <w:lang w:val="en-US"/>
        </w:rPr>
        <w:t xml:space="preserve"> - Retrieve chart item last clicked</w:t>
      </w:r>
      <w:r w:rsidRPr="00677D52">
        <w:rPr>
          <w:noProof/>
          <w:lang w:val="en-US"/>
        </w:rPr>
        <w:tab/>
      </w:r>
      <w:r>
        <w:rPr>
          <w:noProof/>
        </w:rPr>
        <w:fldChar w:fldCharType="begin"/>
      </w:r>
      <w:r w:rsidRPr="00677D52">
        <w:rPr>
          <w:noProof/>
          <w:lang w:val="en-US"/>
        </w:rPr>
        <w:instrText xml:space="preserve"> PAGEREF _Toc118102028 \h </w:instrText>
      </w:r>
      <w:r>
        <w:rPr>
          <w:noProof/>
        </w:rPr>
      </w:r>
      <w:r>
        <w:rPr>
          <w:noProof/>
        </w:rPr>
        <w:fldChar w:fldCharType="separate"/>
      </w:r>
      <w:r w:rsidRPr="00677D52">
        <w:rPr>
          <w:noProof/>
          <w:lang w:val="en-US"/>
        </w:rPr>
        <w:t>51</w:t>
      </w:r>
      <w:r>
        <w:rPr>
          <w:noProof/>
        </w:rPr>
        <w:fldChar w:fldCharType="end"/>
      </w:r>
    </w:p>
    <w:p w:rsidR="00677D52" w:rsidRDefault="00677D52">
      <w:pPr>
        <w:pStyle w:val="Indholdsfortegnelse1"/>
        <w:tabs>
          <w:tab w:val="right" w:leader="dot" w:pos="9628"/>
        </w:tabs>
        <w:rPr>
          <w:rFonts w:ascii="Calibri" w:hAnsi="Calibri"/>
          <w:noProof/>
          <w:sz w:val="22"/>
          <w:szCs w:val="22"/>
          <w:lang w:val="en-US" w:eastAsia="en-US"/>
        </w:rPr>
      </w:pPr>
      <w:r w:rsidRPr="00FE79DE">
        <w:rPr>
          <w:noProof/>
          <w:lang w:val="en-US"/>
        </w:rPr>
        <w:t xml:space="preserve">4.11. </w:t>
      </w:r>
      <w:r w:rsidRPr="00FE79DE">
        <w:rPr>
          <w:noProof/>
          <w:u w:val="single"/>
          <w:lang w:val="en-US"/>
        </w:rPr>
        <w:t>ChartTag</w:t>
      </w:r>
      <w:r w:rsidRPr="00FE79DE">
        <w:rPr>
          <w:noProof/>
          <w:lang w:val="en-US"/>
        </w:rPr>
        <w:t xml:space="preserve"> - Tag one item in the chart</w:t>
      </w:r>
      <w:r w:rsidRPr="00677D52">
        <w:rPr>
          <w:noProof/>
          <w:lang w:val="en-US"/>
        </w:rPr>
        <w:tab/>
      </w:r>
      <w:r>
        <w:rPr>
          <w:noProof/>
        </w:rPr>
        <w:fldChar w:fldCharType="begin"/>
      </w:r>
      <w:r w:rsidRPr="00677D52">
        <w:rPr>
          <w:noProof/>
          <w:lang w:val="en-US"/>
        </w:rPr>
        <w:instrText xml:space="preserve"> PAGEREF _Toc118102029 \h </w:instrText>
      </w:r>
      <w:r>
        <w:rPr>
          <w:noProof/>
        </w:rPr>
      </w:r>
      <w:r>
        <w:rPr>
          <w:noProof/>
        </w:rPr>
        <w:fldChar w:fldCharType="separate"/>
      </w:r>
      <w:r w:rsidRPr="00677D52">
        <w:rPr>
          <w:noProof/>
          <w:lang w:val="en-US"/>
        </w:rPr>
        <w:t>52</w:t>
      </w:r>
      <w:r>
        <w:rPr>
          <w:noProof/>
        </w:rPr>
        <w:fldChar w:fldCharType="end"/>
      </w:r>
    </w:p>
    <w:p w:rsidR="00677D52" w:rsidRDefault="00677D52">
      <w:pPr>
        <w:pStyle w:val="Indholdsfortegnelse1"/>
        <w:tabs>
          <w:tab w:val="right" w:leader="dot" w:pos="9628"/>
        </w:tabs>
        <w:rPr>
          <w:rFonts w:ascii="Calibri" w:hAnsi="Calibri"/>
          <w:noProof/>
          <w:sz w:val="22"/>
          <w:szCs w:val="22"/>
          <w:lang w:val="en-US" w:eastAsia="en-US"/>
        </w:rPr>
      </w:pPr>
      <w:r w:rsidRPr="00FE79DE">
        <w:rPr>
          <w:noProof/>
          <w:lang w:val="en-US"/>
        </w:rPr>
        <w:t xml:space="preserve">4.12. </w:t>
      </w:r>
      <w:r w:rsidRPr="00FE79DE">
        <w:rPr>
          <w:noProof/>
          <w:u w:val="single"/>
          <w:lang w:val="en-US"/>
        </w:rPr>
        <w:t>ChartFlags</w:t>
      </w:r>
      <w:r w:rsidRPr="00FE79DE">
        <w:rPr>
          <w:noProof/>
          <w:lang w:val="en-US"/>
        </w:rPr>
        <w:t xml:space="preserve"> - Set special chart flags</w:t>
      </w:r>
      <w:r w:rsidRPr="00677D52">
        <w:rPr>
          <w:noProof/>
          <w:lang w:val="en-US"/>
        </w:rPr>
        <w:tab/>
      </w:r>
      <w:r>
        <w:rPr>
          <w:noProof/>
        </w:rPr>
        <w:fldChar w:fldCharType="begin"/>
      </w:r>
      <w:r w:rsidRPr="00677D52">
        <w:rPr>
          <w:noProof/>
          <w:lang w:val="en-US"/>
        </w:rPr>
        <w:instrText xml:space="preserve"> PAGEREF _Toc118102030 \h </w:instrText>
      </w:r>
      <w:r>
        <w:rPr>
          <w:noProof/>
        </w:rPr>
      </w:r>
      <w:r>
        <w:rPr>
          <w:noProof/>
        </w:rPr>
        <w:fldChar w:fldCharType="separate"/>
      </w:r>
      <w:r w:rsidRPr="00677D52">
        <w:rPr>
          <w:noProof/>
          <w:lang w:val="en-US"/>
        </w:rPr>
        <w:t>53</w:t>
      </w:r>
      <w:r>
        <w:rPr>
          <w:noProof/>
        </w:rPr>
        <w:fldChar w:fldCharType="end"/>
      </w:r>
    </w:p>
    <w:p w:rsidR="00677D52" w:rsidRDefault="00677D52">
      <w:pPr>
        <w:pStyle w:val="Indholdsfortegnelse1"/>
        <w:tabs>
          <w:tab w:val="right" w:leader="dot" w:pos="9628"/>
        </w:tabs>
        <w:rPr>
          <w:rFonts w:ascii="Calibri" w:hAnsi="Calibri"/>
          <w:noProof/>
          <w:sz w:val="22"/>
          <w:szCs w:val="22"/>
          <w:lang w:val="en-US" w:eastAsia="en-US"/>
        </w:rPr>
      </w:pPr>
      <w:r w:rsidRPr="00FE79DE">
        <w:rPr>
          <w:noProof/>
          <w:lang w:val="en-US"/>
        </w:rPr>
        <w:t xml:space="preserve">4.13. </w:t>
      </w:r>
      <w:r w:rsidRPr="00FE79DE">
        <w:rPr>
          <w:noProof/>
          <w:u w:val="single"/>
          <w:lang w:val="en-US"/>
        </w:rPr>
        <w:t>ChartSetLimit</w:t>
      </w:r>
      <w:r w:rsidRPr="00FE79DE">
        <w:rPr>
          <w:noProof/>
          <w:lang w:val="en-US"/>
        </w:rPr>
        <w:t xml:space="preserve"> - Set limits for chart</w:t>
      </w:r>
      <w:r w:rsidRPr="00677D52">
        <w:rPr>
          <w:noProof/>
          <w:lang w:val="en-US"/>
        </w:rPr>
        <w:tab/>
      </w:r>
      <w:r>
        <w:rPr>
          <w:noProof/>
        </w:rPr>
        <w:fldChar w:fldCharType="begin"/>
      </w:r>
      <w:r w:rsidRPr="00677D52">
        <w:rPr>
          <w:noProof/>
          <w:lang w:val="en-US"/>
        </w:rPr>
        <w:instrText xml:space="preserve"> PAGEREF _Toc118102031 \h </w:instrText>
      </w:r>
      <w:r>
        <w:rPr>
          <w:noProof/>
        </w:rPr>
      </w:r>
      <w:r>
        <w:rPr>
          <w:noProof/>
        </w:rPr>
        <w:fldChar w:fldCharType="separate"/>
      </w:r>
      <w:r w:rsidRPr="00677D52">
        <w:rPr>
          <w:noProof/>
          <w:lang w:val="en-US"/>
        </w:rPr>
        <w:t>54</w:t>
      </w:r>
      <w:r>
        <w:rPr>
          <w:noProof/>
        </w:rPr>
        <w:fldChar w:fldCharType="end"/>
      </w:r>
    </w:p>
    <w:p w:rsidR="00677D52" w:rsidRDefault="00677D52">
      <w:pPr>
        <w:pStyle w:val="Indholdsfortegnelse1"/>
        <w:tabs>
          <w:tab w:val="right" w:leader="dot" w:pos="9628"/>
        </w:tabs>
        <w:rPr>
          <w:rFonts w:ascii="Calibri" w:hAnsi="Calibri"/>
          <w:noProof/>
          <w:sz w:val="22"/>
          <w:szCs w:val="22"/>
          <w:lang w:val="en-US" w:eastAsia="en-US"/>
        </w:rPr>
      </w:pPr>
      <w:r w:rsidRPr="00FE79DE">
        <w:rPr>
          <w:noProof/>
          <w:lang w:val="en-US"/>
        </w:rPr>
        <w:t>5. Technical specifications</w:t>
      </w:r>
      <w:r w:rsidRPr="00677D52">
        <w:rPr>
          <w:noProof/>
          <w:lang w:val="en-US"/>
        </w:rPr>
        <w:tab/>
      </w:r>
      <w:r>
        <w:rPr>
          <w:noProof/>
        </w:rPr>
        <w:fldChar w:fldCharType="begin"/>
      </w:r>
      <w:r w:rsidRPr="00677D52">
        <w:rPr>
          <w:noProof/>
          <w:lang w:val="en-US"/>
        </w:rPr>
        <w:instrText xml:space="preserve"> PAGEREF _Toc118102032 \h </w:instrText>
      </w:r>
      <w:r>
        <w:rPr>
          <w:noProof/>
        </w:rPr>
      </w:r>
      <w:r>
        <w:rPr>
          <w:noProof/>
        </w:rPr>
        <w:fldChar w:fldCharType="separate"/>
      </w:r>
      <w:r w:rsidRPr="00677D52">
        <w:rPr>
          <w:noProof/>
          <w:lang w:val="en-US"/>
        </w:rPr>
        <w:t>55</w:t>
      </w:r>
      <w:r>
        <w:rPr>
          <w:noProof/>
        </w:rPr>
        <w:fldChar w:fldCharType="end"/>
      </w:r>
    </w:p>
    <w:p w:rsidR="00677D52" w:rsidRDefault="00677D52">
      <w:pPr>
        <w:pStyle w:val="Indholdsfortegnelse1"/>
        <w:tabs>
          <w:tab w:val="right" w:leader="dot" w:pos="9628"/>
        </w:tabs>
        <w:rPr>
          <w:rFonts w:ascii="Calibri" w:hAnsi="Calibri"/>
          <w:noProof/>
          <w:sz w:val="22"/>
          <w:szCs w:val="22"/>
          <w:lang w:val="en-US" w:eastAsia="en-US"/>
        </w:rPr>
      </w:pPr>
      <w:r w:rsidRPr="00FE79DE">
        <w:rPr>
          <w:noProof/>
          <w:lang w:val="en-US"/>
        </w:rPr>
        <w:t>5.1. Requirements</w:t>
      </w:r>
      <w:r w:rsidRPr="00677D52">
        <w:rPr>
          <w:noProof/>
          <w:lang w:val="en-US"/>
        </w:rPr>
        <w:tab/>
      </w:r>
      <w:r>
        <w:rPr>
          <w:noProof/>
        </w:rPr>
        <w:fldChar w:fldCharType="begin"/>
      </w:r>
      <w:r w:rsidRPr="00677D52">
        <w:rPr>
          <w:noProof/>
          <w:lang w:val="en-US"/>
        </w:rPr>
        <w:instrText xml:space="preserve"> PAGEREF _Toc118102033 \h </w:instrText>
      </w:r>
      <w:r>
        <w:rPr>
          <w:noProof/>
        </w:rPr>
      </w:r>
      <w:r>
        <w:rPr>
          <w:noProof/>
        </w:rPr>
        <w:fldChar w:fldCharType="separate"/>
      </w:r>
      <w:r w:rsidRPr="00677D52">
        <w:rPr>
          <w:noProof/>
          <w:lang w:val="en-US"/>
        </w:rPr>
        <w:t>56</w:t>
      </w:r>
      <w:r>
        <w:rPr>
          <w:noProof/>
        </w:rPr>
        <w:fldChar w:fldCharType="end"/>
      </w:r>
    </w:p>
    <w:p w:rsidR="00677D52" w:rsidRDefault="00677D52">
      <w:pPr>
        <w:pStyle w:val="Indholdsfortegnelse1"/>
        <w:tabs>
          <w:tab w:val="right" w:leader="dot" w:pos="9628"/>
        </w:tabs>
        <w:rPr>
          <w:rFonts w:ascii="Calibri" w:hAnsi="Calibri"/>
          <w:noProof/>
          <w:sz w:val="22"/>
          <w:szCs w:val="22"/>
          <w:lang w:val="en-US" w:eastAsia="en-US"/>
        </w:rPr>
      </w:pPr>
      <w:r w:rsidRPr="00677D52">
        <w:rPr>
          <w:noProof/>
          <w:lang w:val="en-US"/>
        </w:rPr>
        <w:t>5.2. Files installed</w:t>
      </w:r>
      <w:r w:rsidRPr="00677D52">
        <w:rPr>
          <w:noProof/>
          <w:lang w:val="en-US"/>
        </w:rPr>
        <w:tab/>
      </w:r>
      <w:r>
        <w:rPr>
          <w:noProof/>
        </w:rPr>
        <w:fldChar w:fldCharType="begin"/>
      </w:r>
      <w:r w:rsidRPr="00677D52">
        <w:rPr>
          <w:noProof/>
          <w:lang w:val="en-US"/>
        </w:rPr>
        <w:instrText xml:space="preserve"> PAGEREF _Toc118102034 \h </w:instrText>
      </w:r>
      <w:r>
        <w:rPr>
          <w:noProof/>
        </w:rPr>
      </w:r>
      <w:r>
        <w:rPr>
          <w:noProof/>
        </w:rPr>
        <w:fldChar w:fldCharType="separate"/>
      </w:r>
      <w:r w:rsidRPr="00677D52">
        <w:rPr>
          <w:noProof/>
          <w:lang w:val="en-US"/>
        </w:rPr>
        <w:t>57</w:t>
      </w:r>
      <w:r>
        <w:rPr>
          <w:noProof/>
        </w:rPr>
        <w:fldChar w:fldCharType="end"/>
      </w:r>
    </w:p>
    <w:p w:rsidR="00677D52" w:rsidRDefault="00677D52">
      <w:pPr>
        <w:pStyle w:val="Indholdsfortegnelse1"/>
        <w:tabs>
          <w:tab w:val="right" w:leader="dot" w:pos="9628"/>
        </w:tabs>
        <w:rPr>
          <w:rFonts w:ascii="Calibri" w:hAnsi="Calibri"/>
          <w:noProof/>
          <w:sz w:val="22"/>
          <w:szCs w:val="22"/>
          <w:lang w:val="en-US" w:eastAsia="en-US"/>
        </w:rPr>
      </w:pPr>
      <w:r>
        <w:rPr>
          <w:noProof/>
        </w:rPr>
        <w:lastRenderedPageBreak/>
        <w:t>Figure list</w:t>
      </w:r>
      <w:r>
        <w:rPr>
          <w:noProof/>
        </w:rPr>
        <w:tab/>
      </w:r>
      <w:r>
        <w:rPr>
          <w:noProof/>
        </w:rPr>
        <w:fldChar w:fldCharType="begin"/>
      </w:r>
      <w:r>
        <w:rPr>
          <w:noProof/>
        </w:rPr>
        <w:instrText xml:space="preserve"> PAGEREF _Toc118102035 \h </w:instrText>
      </w:r>
      <w:r>
        <w:rPr>
          <w:noProof/>
        </w:rPr>
      </w:r>
      <w:r>
        <w:rPr>
          <w:noProof/>
        </w:rPr>
        <w:fldChar w:fldCharType="separate"/>
      </w:r>
      <w:r>
        <w:rPr>
          <w:noProof/>
        </w:rPr>
        <w:t>58</w:t>
      </w:r>
      <w:r>
        <w:rPr>
          <w:noProof/>
        </w:rPr>
        <w:fldChar w:fldCharType="end"/>
      </w:r>
    </w:p>
    <w:p w:rsidR="00677D52" w:rsidRDefault="00677D52">
      <w:pPr>
        <w:pStyle w:val="Indholdsfortegnelse1"/>
        <w:tabs>
          <w:tab w:val="right" w:leader="dot" w:pos="9628"/>
        </w:tabs>
        <w:rPr>
          <w:rFonts w:ascii="Calibri" w:hAnsi="Calibri"/>
          <w:noProof/>
          <w:sz w:val="22"/>
          <w:szCs w:val="22"/>
          <w:lang w:val="en-US" w:eastAsia="en-US"/>
        </w:rPr>
      </w:pPr>
      <w:r>
        <w:rPr>
          <w:noProof/>
        </w:rPr>
        <w:t>Index</w:t>
      </w:r>
      <w:r>
        <w:rPr>
          <w:noProof/>
        </w:rPr>
        <w:tab/>
      </w:r>
      <w:r>
        <w:rPr>
          <w:noProof/>
        </w:rPr>
        <w:fldChar w:fldCharType="begin"/>
      </w:r>
      <w:r>
        <w:rPr>
          <w:noProof/>
        </w:rPr>
        <w:instrText xml:space="preserve"> PAGEREF _Toc118102036 \h </w:instrText>
      </w:r>
      <w:r>
        <w:rPr>
          <w:noProof/>
        </w:rPr>
      </w:r>
      <w:r>
        <w:rPr>
          <w:noProof/>
        </w:rPr>
        <w:fldChar w:fldCharType="separate"/>
      </w:r>
      <w:r>
        <w:rPr>
          <w:noProof/>
        </w:rPr>
        <w:t>59</w:t>
      </w:r>
      <w:r>
        <w:rPr>
          <w:noProof/>
        </w:rPr>
        <w:fldChar w:fldCharType="end"/>
      </w:r>
    </w:p>
    <w:p w:rsidR="005E7C8F" w:rsidRPr="00F66264" w:rsidRDefault="00660C53" w:rsidP="00660C53">
      <w:pPr>
        <w:rPr>
          <w:lang w:val="en-US"/>
        </w:rPr>
      </w:pPr>
      <w:r>
        <w:fldChar w:fldCharType="end"/>
      </w:r>
    </w:p>
    <w:p w:rsidR="005E7C8F" w:rsidRPr="00F66264" w:rsidRDefault="005E7C8F" w:rsidP="005E7C8F">
      <w:pPr>
        <w:pStyle w:val="Overskrift1"/>
        <w:rPr>
          <w:lang w:val="en-US"/>
        </w:rPr>
      </w:pPr>
      <w:bookmarkStart w:id="1" w:name="_Toc118101984"/>
      <w:r w:rsidRPr="00F66264">
        <w:rPr>
          <w:lang w:val="en-US"/>
        </w:rPr>
        <w:t>1. Preface</w:t>
      </w:r>
      <w:bookmarkEnd w:id="1"/>
    </w:p>
    <w:p w:rsidR="005E7C8F" w:rsidRPr="00F66264" w:rsidRDefault="005E7C8F" w:rsidP="005E7C8F">
      <w:pPr>
        <w:rPr>
          <w:lang w:val="en-US"/>
        </w:rPr>
      </w:pPr>
    </w:p>
    <w:p w:rsidR="005E7C8F" w:rsidRDefault="005E7C8F" w:rsidP="005E7C8F">
      <w:pPr>
        <w:jc w:val="both"/>
        <w:rPr>
          <w:lang w:val="en-US"/>
        </w:rPr>
      </w:pPr>
      <w:r w:rsidRPr="005E7C8F">
        <w:rPr>
          <w:lang w:val="en-US"/>
        </w:rPr>
        <w:t>SW-Tools Charts provide you with a simple way to produce a chart according to the report or query defined in a SW-Tools TRIO</w:t>
      </w:r>
      <w:r w:rsidR="00F66264">
        <w:rPr>
          <w:lang w:val="en-US"/>
        </w:rPr>
        <w:fldChar w:fldCharType="begin"/>
      </w:r>
      <w:r w:rsidR="00F66264">
        <w:rPr>
          <w:lang w:val="en-US"/>
        </w:rPr>
        <w:instrText xml:space="preserve"> XE "</w:instrText>
      </w:r>
      <w:r w:rsidR="00F66264" w:rsidRPr="00586F4D">
        <w:rPr>
          <w:lang w:val="en-US"/>
        </w:rPr>
        <w:instrText>TRIO</w:instrText>
      </w:r>
      <w:r w:rsidR="00F66264">
        <w:rPr>
          <w:lang w:val="en-US"/>
        </w:rPr>
        <w:instrText xml:space="preserve">" </w:instrText>
      </w:r>
      <w:r w:rsidR="00F66264">
        <w:rPr>
          <w:lang w:val="en-US"/>
        </w:rPr>
        <w:fldChar w:fldCharType="end"/>
      </w:r>
      <w:r w:rsidRPr="005E7C8F">
        <w:rPr>
          <w:lang w:val="en-US"/>
        </w:rPr>
        <w:t xml:space="preserve"> application. It may be defined on any type of total defined on a report, without using calculations.</w:t>
      </w:r>
    </w:p>
    <w:p w:rsidR="005E7C8F" w:rsidRDefault="005E7C8F" w:rsidP="005E7C8F">
      <w:pPr>
        <w:jc w:val="both"/>
        <w:rPr>
          <w:lang w:val="en-US"/>
        </w:rPr>
      </w:pPr>
      <w:r w:rsidRPr="005E7C8F">
        <w:rPr>
          <w:lang w:val="en-US"/>
        </w:rPr>
        <w:t>Additionally, the user who define IQ</w:t>
      </w:r>
      <w:r w:rsidR="00F66264">
        <w:rPr>
          <w:lang w:val="en-US"/>
        </w:rPr>
        <w:fldChar w:fldCharType="begin"/>
      </w:r>
      <w:r w:rsidR="00F66264">
        <w:rPr>
          <w:lang w:val="en-US"/>
        </w:rPr>
        <w:instrText xml:space="preserve"> XE "</w:instrText>
      </w:r>
      <w:r w:rsidR="00F66264" w:rsidRPr="00586F4D">
        <w:rPr>
          <w:lang w:val="en-US"/>
        </w:rPr>
        <w:instrText>IQ</w:instrText>
      </w:r>
      <w:r w:rsidR="00F66264">
        <w:rPr>
          <w:lang w:val="en-US"/>
        </w:rPr>
        <w:instrText xml:space="preserve">" </w:instrText>
      </w:r>
      <w:r w:rsidR="00F66264">
        <w:rPr>
          <w:lang w:val="en-US"/>
        </w:rPr>
        <w:fldChar w:fldCharType="end"/>
      </w:r>
      <w:r w:rsidRPr="005E7C8F">
        <w:rPr>
          <w:lang w:val="en-US"/>
        </w:rPr>
        <w:t xml:space="preserve"> or DATAMASTER</w:t>
      </w:r>
      <w:r w:rsidR="00F66264">
        <w:rPr>
          <w:lang w:val="en-US"/>
        </w:rPr>
        <w:fldChar w:fldCharType="begin"/>
      </w:r>
      <w:r w:rsidR="00F66264">
        <w:rPr>
          <w:lang w:val="en-US"/>
        </w:rPr>
        <w:instrText xml:space="preserve"> XE "</w:instrText>
      </w:r>
      <w:r w:rsidR="00F66264" w:rsidRPr="00586F4D">
        <w:rPr>
          <w:lang w:val="en-US"/>
        </w:rPr>
        <w:instrText>DATAMASTER</w:instrText>
      </w:r>
      <w:r w:rsidR="00F66264">
        <w:rPr>
          <w:lang w:val="en-US"/>
        </w:rPr>
        <w:instrText xml:space="preserve">" </w:instrText>
      </w:r>
      <w:r w:rsidR="00F66264">
        <w:rPr>
          <w:lang w:val="en-US"/>
        </w:rPr>
        <w:fldChar w:fldCharType="end"/>
      </w:r>
      <w:r w:rsidRPr="005E7C8F">
        <w:rPr>
          <w:lang w:val="en-US"/>
        </w:rPr>
        <w:t xml:space="preserve"> programs or wish to control the chart by means of calculations, is fully supported by a collection of functions.</w:t>
      </w:r>
    </w:p>
    <w:p w:rsidR="005E7C8F" w:rsidRPr="00F66264" w:rsidRDefault="005E7C8F" w:rsidP="005E7C8F">
      <w:pPr>
        <w:jc w:val="both"/>
        <w:rPr>
          <w:lang w:val="en-US"/>
        </w:rPr>
      </w:pPr>
    </w:p>
    <w:p w:rsidR="005E7C8F" w:rsidRDefault="005E7C8F" w:rsidP="005E7C8F">
      <w:pPr>
        <w:jc w:val="center"/>
      </w:pPr>
      <w:r>
        <w:pict>
          <v:shape id="_x0000_i1026" type="#_x0000_t75" style="width:481.5pt;height:397.5pt">
            <v:imagedata r:id="rId8" o:title="cht-eng000"/>
          </v:shape>
        </w:pict>
      </w:r>
    </w:p>
    <w:p w:rsidR="003A5CE5" w:rsidRPr="00F66264" w:rsidRDefault="005E7C8F" w:rsidP="005E7C8F">
      <w:pPr>
        <w:pStyle w:val="Overskrift7"/>
        <w:rPr>
          <w:lang w:val="en-US"/>
        </w:rPr>
      </w:pPr>
      <w:bookmarkStart w:id="2" w:name="_Toc118101964"/>
      <w:r w:rsidRPr="00F66264">
        <w:rPr>
          <w:lang w:val="en-US"/>
        </w:rPr>
        <w:t>1. SW-Tools Charts</w:t>
      </w:r>
      <w:bookmarkEnd w:id="2"/>
    </w:p>
    <w:p w:rsidR="003A5CE5" w:rsidRPr="00F66264" w:rsidRDefault="003A5CE5" w:rsidP="003A5CE5">
      <w:pPr>
        <w:pStyle w:val="Overskrift1"/>
        <w:rPr>
          <w:lang w:val="en-US"/>
        </w:rPr>
      </w:pPr>
      <w:bookmarkStart w:id="3" w:name="_Toc118101985"/>
      <w:r w:rsidRPr="00F66264">
        <w:rPr>
          <w:lang w:val="en-US"/>
        </w:rPr>
        <w:t>1.1. Release notes</w:t>
      </w:r>
      <w:bookmarkEnd w:id="3"/>
    </w:p>
    <w:p w:rsidR="003A5CE5" w:rsidRDefault="003A5CE5" w:rsidP="003A5CE5">
      <w:pPr>
        <w:jc w:val="both"/>
        <w:rPr>
          <w:lang w:val="en-US"/>
        </w:rPr>
      </w:pPr>
      <w:r w:rsidRPr="003A5CE5">
        <w:rPr>
          <w:lang w:val="en-US"/>
        </w:rPr>
        <w:t>The following enhancements has been made to the user interface in SW-Tools RAPGEN</w:t>
      </w:r>
      <w:r w:rsidR="00F66264">
        <w:rPr>
          <w:lang w:val="en-US"/>
        </w:rPr>
        <w:fldChar w:fldCharType="begin"/>
      </w:r>
      <w:r w:rsidR="00F66264">
        <w:rPr>
          <w:lang w:val="en-US"/>
        </w:rPr>
        <w:instrText xml:space="preserve"> XE "</w:instrText>
      </w:r>
      <w:r w:rsidR="00F66264" w:rsidRPr="00586F4D">
        <w:rPr>
          <w:lang w:val="en-US"/>
        </w:rPr>
        <w:instrText>RAPGEN</w:instrText>
      </w:r>
      <w:r w:rsidR="00F66264">
        <w:rPr>
          <w:lang w:val="en-US"/>
        </w:rPr>
        <w:instrText xml:space="preserve">" </w:instrText>
      </w:r>
      <w:r w:rsidR="00F66264">
        <w:rPr>
          <w:lang w:val="en-US"/>
        </w:rPr>
        <w:fldChar w:fldCharType="end"/>
      </w:r>
      <w:r w:rsidRPr="003A5CE5">
        <w:rPr>
          <w:lang w:val="en-US"/>
        </w:rPr>
        <w:t>:</w:t>
      </w:r>
    </w:p>
    <w:p w:rsidR="003A5CE5" w:rsidRDefault="003A5CE5" w:rsidP="003A5CE5">
      <w:pPr>
        <w:pStyle w:val="Bloktekst"/>
        <w:rPr>
          <w:lang w:val="en-US"/>
        </w:rPr>
      </w:pPr>
      <w:r w:rsidRPr="003A5CE5">
        <w:rPr>
          <w:lang w:val="en-US"/>
        </w:rPr>
        <w:t>- A chart button has been added to the sub total/group total dialog</w:t>
      </w:r>
    </w:p>
    <w:p w:rsidR="003A5CE5" w:rsidRDefault="003A5CE5" w:rsidP="003A5CE5">
      <w:pPr>
        <w:pStyle w:val="Bloktekst"/>
        <w:rPr>
          <w:lang w:val="en-US"/>
        </w:rPr>
      </w:pPr>
      <w:r w:rsidRPr="003A5CE5">
        <w:rPr>
          <w:lang w:val="en-US"/>
        </w:rPr>
        <w:t>- A new dialog for chart setup</w:t>
      </w:r>
    </w:p>
    <w:p w:rsidR="00BF6C4A" w:rsidRDefault="003A5CE5" w:rsidP="003A5CE5">
      <w:pPr>
        <w:jc w:val="both"/>
        <w:rPr>
          <w:lang w:val="en-US"/>
        </w:rPr>
      </w:pPr>
      <w:r w:rsidRPr="003A5CE5">
        <w:rPr>
          <w:lang w:val="en-US"/>
        </w:rPr>
        <w:t>Please refer to the samples made in this manual to see the interface changes.</w:t>
      </w:r>
    </w:p>
    <w:p w:rsidR="00BF6C4A" w:rsidRDefault="00BF6C4A" w:rsidP="00BF6C4A">
      <w:pPr>
        <w:pStyle w:val="Overskrift1"/>
        <w:rPr>
          <w:lang w:val="en-US"/>
        </w:rPr>
      </w:pPr>
      <w:bookmarkStart w:id="4" w:name="_Toc118101986"/>
      <w:r>
        <w:rPr>
          <w:lang w:val="en-US"/>
        </w:rPr>
        <w:t>2. Charts in RAPGEN</w:t>
      </w:r>
      <w:bookmarkEnd w:id="4"/>
      <w:r w:rsidR="00F66264">
        <w:rPr>
          <w:lang w:val="en-US"/>
        </w:rPr>
        <w:fldChar w:fldCharType="begin"/>
      </w:r>
      <w:r w:rsidR="00F66264">
        <w:rPr>
          <w:lang w:val="en-US"/>
        </w:rPr>
        <w:instrText xml:space="preserve"> XE "</w:instrText>
      </w:r>
      <w:r w:rsidR="00F66264" w:rsidRPr="00586F4D">
        <w:rPr>
          <w:lang w:val="en-US"/>
        </w:rPr>
        <w:instrText>RAPGEN</w:instrText>
      </w:r>
      <w:r w:rsidR="00F66264">
        <w:rPr>
          <w:lang w:val="en-US"/>
        </w:rPr>
        <w:instrText xml:space="preserve">" </w:instrText>
      </w:r>
      <w:r w:rsidR="00F66264">
        <w:rPr>
          <w:lang w:val="en-US"/>
        </w:rPr>
        <w:fldChar w:fldCharType="end"/>
      </w:r>
    </w:p>
    <w:p w:rsidR="00BF6C4A" w:rsidRPr="00F66264" w:rsidRDefault="00BF6C4A" w:rsidP="00BF6C4A">
      <w:pPr>
        <w:rPr>
          <w:lang w:val="en-US"/>
        </w:rPr>
      </w:pPr>
    </w:p>
    <w:p w:rsidR="000B5EA3" w:rsidRDefault="00BF6C4A" w:rsidP="00BF6C4A">
      <w:pPr>
        <w:jc w:val="both"/>
        <w:rPr>
          <w:lang w:val="en-US"/>
        </w:rPr>
      </w:pPr>
      <w:r w:rsidRPr="00BF6C4A">
        <w:rPr>
          <w:lang w:val="en-US"/>
        </w:rPr>
        <w:t>This chapter will step by step describe how you may simply define a report with a sub total and hereby print the total including a chart.</w:t>
      </w:r>
    </w:p>
    <w:p w:rsidR="000B5EA3" w:rsidRDefault="000B5EA3" w:rsidP="000B5EA3">
      <w:pPr>
        <w:pStyle w:val="Overskrift1"/>
        <w:rPr>
          <w:lang w:val="en-US"/>
        </w:rPr>
      </w:pPr>
      <w:bookmarkStart w:id="5" w:name="_Toc118101987"/>
      <w:r>
        <w:rPr>
          <w:lang w:val="en-US"/>
        </w:rPr>
        <w:t>2.1. The chart setup dialog</w:t>
      </w:r>
      <w:bookmarkEnd w:id="5"/>
    </w:p>
    <w:p w:rsidR="000B5EA3" w:rsidRDefault="000B5EA3" w:rsidP="000B5EA3">
      <w:pPr>
        <w:jc w:val="both"/>
        <w:rPr>
          <w:lang w:val="en-US"/>
        </w:rPr>
      </w:pPr>
      <w:r w:rsidRPr="000B5EA3">
        <w:rPr>
          <w:lang w:val="en-US"/>
        </w:rPr>
        <w:t>The chart setup dialog is activated when the chart button is selected for sub and group totals. This section will only describe each parameter in the setup dialog of the chart, so please refer to the step by step guide in the following sample sections to see where and how it is activated.</w:t>
      </w:r>
    </w:p>
    <w:p w:rsidR="000B5EA3" w:rsidRPr="00F66264" w:rsidRDefault="000B5EA3" w:rsidP="000B5EA3">
      <w:pPr>
        <w:jc w:val="both"/>
        <w:rPr>
          <w:lang w:val="en-US"/>
        </w:rPr>
      </w:pPr>
    </w:p>
    <w:p w:rsidR="000B5EA3" w:rsidRDefault="000B5EA3" w:rsidP="000B5EA3">
      <w:pPr>
        <w:jc w:val="center"/>
      </w:pPr>
      <w:r>
        <w:pict>
          <v:shape id="_x0000_i1027" type="#_x0000_t75" style="width:453pt;height:291.75pt">
            <v:imagedata r:id="rId9" o:title="cht-eng006"/>
          </v:shape>
        </w:pict>
      </w:r>
    </w:p>
    <w:p w:rsidR="00415040" w:rsidRPr="00677D52" w:rsidRDefault="000B5EA3" w:rsidP="000B5EA3">
      <w:pPr>
        <w:pStyle w:val="Overskrift7"/>
        <w:rPr>
          <w:lang w:val="en-US"/>
        </w:rPr>
      </w:pPr>
      <w:bookmarkStart w:id="6" w:name="_Toc118101965"/>
      <w:r w:rsidRPr="00677D52">
        <w:rPr>
          <w:lang w:val="en-US"/>
        </w:rPr>
        <w:t>2. The chart setup dialog</w:t>
      </w:r>
      <w:bookmarkEnd w:id="6"/>
    </w:p>
    <w:p w:rsidR="00415040" w:rsidRPr="00677D52" w:rsidRDefault="00415040" w:rsidP="00415040">
      <w:pPr>
        <w:pStyle w:val="Overskrift1"/>
        <w:rPr>
          <w:lang w:val="en-US"/>
        </w:rPr>
      </w:pPr>
      <w:bookmarkStart w:id="7" w:name="_Toc118101988"/>
      <w:r w:rsidRPr="00677D52">
        <w:rPr>
          <w:lang w:val="en-US"/>
        </w:rPr>
        <w:t>2.1.1. Chart</w:t>
      </w:r>
      <w:bookmarkEnd w:id="7"/>
    </w:p>
    <w:p w:rsidR="00415040" w:rsidRDefault="00415040" w:rsidP="00415040">
      <w:pPr>
        <w:jc w:val="both"/>
        <w:rPr>
          <w:lang w:val="en-US"/>
        </w:rPr>
      </w:pPr>
      <w:r w:rsidRPr="00415040">
        <w:rPr>
          <w:lang w:val="en-US"/>
        </w:rPr>
        <w:t>The chart type may be one of the following:</w:t>
      </w:r>
    </w:p>
    <w:p w:rsidR="00415040" w:rsidRPr="00677D52" w:rsidRDefault="00415040" w:rsidP="00415040">
      <w:pPr>
        <w:pStyle w:val="Bloktekst"/>
        <w:rPr>
          <w:lang w:val="en-US"/>
        </w:rPr>
      </w:pPr>
      <w:r w:rsidRPr="00677D52">
        <w:rPr>
          <w:lang w:val="en-US"/>
        </w:rPr>
        <w:t>- None</w:t>
      </w:r>
    </w:p>
    <w:p w:rsidR="00415040" w:rsidRPr="00677D52" w:rsidRDefault="00415040" w:rsidP="00415040">
      <w:pPr>
        <w:pStyle w:val="Bloktekst"/>
        <w:rPr>
          <w:lang w:val="en-US"/>
        </w:rPr>
      </w:pPr>
      <w:r w:rsidRPr="00677D52">
        <w:rPr>
          <w:lang w:val="en-US"/>
        </w:rPr>
        <w:t>- Bar</w:t>
      </w:r>
      <w:r w:rsidR="00F66264">
        <w:fldChar w:fldCharType="begin"/>
      </w:r>
      <w:r w:rsidR="00F66264" w:rsidRPr="00677D52">
        <w:rPr>
          <w:lang w:val="en-US"/>
        </w:rPr>
        <w:instrText xml:space="preserve"> XE "</w:instrText>
      </w:r>
      <w:r w:rsidR="00F66264" w:rsidRPr="00586F4D">
        <w:rPr>
          <w:lang w:val="en-US"/>
        </w:rPr>
        <w:instrText>Bar</w:instrText>
      </w:r>
      <w:r w:rsidR="00F66264">
        <w:rPr>
          <w:lang w:val="en-US"/>
        </w:rPr>
        <w:instrText>"</w:instrText>
      </w:r>
      <w:r w:rsidR="00F66264" w:rsidRPr="00677D52">
        <w:rPr>
          <w:lang w:val="en-US"/>
        </w:rPr>
        <w:instrText xml:space="preserve"> </w:instrText>
      </w:r>
      <w:r w:rsidR="00F66264">
        <w:fldChar w:fldCharType="end"/>
      </w:r>
    </w:p>
    <w:p w:rsidR="00415040" w:rsidRPr="00677D52" w:rsidRDefault="00415040" w:rsidP="00415040">
      <w:pPr>
        <w:pStyle w:val="Bloktekst"/>
        <w:rPr>
          <w:lang w:val="en-US"/>
        </w:rPr>
      </w:pPr>
      <w:r w:rsidRPr="00677D52">
        <w:rPr>
          <w:lang w:val="en-US"/>
        </w:rPr>
        <w:t>- Pie</w:t>
      </w:r>
      <w:r w:rsidR="00F66264">
        <w:fldChar w:fldCharType="begin"/>
      </w:r>
      <w:r w:rsidR="00F66264" w:rsidRPr="00677D52">
        <w:rPr>
          <w:lang w:val="en-US"/>
        </w:rPr>
        <w:instrText xml:space="preserve"> XE "</w:instrText>
      </w:r>
      <w:r w:rsidR="00F66264" w:rsidRPr="00586F4D">
        <w:rPr>
          <w:lang w:val="en-US"/>
        </w:rPr>
        <w:instrText>Pie</w:instrText>
      </w:r>
      <w:r w:rsidR="00F66264">
        <w:rPr>
          <w:lang w:val="en-US"/>
        </w:rPr>
        <w:instrText>"</w:instrText>
      </w:r>
      <w:r w:rsidR="00F66264" w:rsidRPr="00677D52">
        <w:rPr>
          <w:lang w:val="en-US"/>
        </w:rPr>
        <w:instrText xml:space="preserve"> </w:instrText>
      </w:r>
      <w:r w:rsidR="00F66264">
        <w:fldChar w:fldCharType="end"/>
      </w:r>
    </w:p>
    <w:p w:rsidR="00415040" w:rsidRPr="00677D52" w:rsidRDefault="00415040" w:rsidP="00415040">
      <w:pPr>
        <w:pStyle w:val="Bloktekst"/>
        <w:rPr>
          <w:lang w:val="en-US"/>
        </w:rPr>
      </w:pPr>
      <w:r w:rsidRPr="00677D52">
        <w:rPr>
          <w:lang w:val="en-US"/>
        </w:rPr>
        <w:t>- Line</w:t>
      </w:r>
      <w:r w:rsidR="00F66264">
        <w:fldChar w:fldCharType="begin"/>
      </w:r>
      <w:r w:rsidR="00F66264" w:rsidRPr="00677D52">
        <w:rPr>
          <w:lang w:val="en-US"/>
        </w:rPr>
        <w:instrText xml:space="preserve"> XE "</w:instrText>
      </w:r>
      <w:r w:rsidR="00F66264" w:rsidRPr="00586F4D">
        <w:rPr>
          <w:lang w:val="en-US"/>
        </w:rPr>
        <w:instrText>Line</w:instrText>
      </w:r>
      <w:r w:rsidR="00F66264">
        <w:rPr>
          <w:lang w:val="en-US"/>
        </w:rPr>
        <w:instrText>"</w:instrText>
      </w:r>
      <w:r w:rsidR="00F66264" w:rsidRPr="00677D52">
        <w:rPr>
          <w:lang w:val="en-US"/>
        </w:rPr>
        <w:instrText xml:space="preserve"> </w:instrText>
      </w:r>
      <w:r w:rsidR="00F66264">
        <w:fldChar w:fldCharType="end"/>
      </w:r>
    </w:p>
    <w:p w:rsidR="00415040" w:rsidRPr="00677D52" w:rsidRDefault="00415040" w:rsidP="00415040">
      <w:pPr>
        <w:pStyle w:val="Bloktekst"/>
        <w:rPr>
          <w:lang w:val="en-US"/>
        </w:rPr>
      </w:pPr>
      <w:r w:rsidRPr="00677D52">
        <w:rPr>
          <w:lang w:val="en-US"/>
        </w:rPr>
        <w:t>- High/Low/Open/Close</w:t>
      </w:r>
    </w:p>
    <w:p w:rsidR="00415040" w:rsidRPr="00677D52" w:rsidRDefault="00415040" w:rsidP="00415040">
      <w:pPr>
        <w:pStyle w:val="Bloktekst"/>
        <w:rPr>
          <w:lang w:val="en-US"/>
        </w:rPr>
      </w:pPr>
      <w:r w:rsidRPr="00677D52">
        <w:rPr>
          <w:lang w:val="en-US"/>
        </w:rPr>
        <w:t>- XYZ</w:t>
      </w:r>
      <w:r w:rsidR="00F66264">
        <w:fldChar w:fldCharType="begin"/>
      </w:r>
      <w:r w:rsidR="00F66264" w:rsidRPr="00677D52">
        <w:rPr>
          <w:lang w:val="en-US"/>
        </w:rPr>
        <w:instrText xml:space="preserve"> XE "XYZ" </w:instrText>
      </w:r>
      <w:r w:rsidR="00F66264">
        <w:fldChar w:fldCharType="end"/>
      </w:r>
      <w:r w:rsidRPr="00677D52">
        <w:rPr>
          <w:lang w:val="en-US"/>
        </w:rPr>
        <w:t xml:space="preserve"> point</w:t>
      </w:r>
    </w:p>
    <w:p w:rsidR="00C83834" w:rsidRDefault="00415040" w:rsidP="00415040">
      <w:pPr>
        <w:jc w:val="both"/>
        <w:rPr>
          <w:lang w:val="en-US"/>
        </w:rPr>
      </w:pPr>
      <w:r w:rsidRPr="00415040">
        <w:rPr>
          <w:lang w:val="en-US"/>
        </w:rPr>
        <w:t>If the type is set to 'None' no chart will be printed on the report, but the definition will be saved if the chart is activated later on.</w:t>
      </w:r>
    </w:p>
    <w:p w:rsidR="00C83834" w:rsidRDefault="00C83834" w:rsidP="00C83834">
      <w:pPr>
        <w:pStyle w:val="Overskrift1"/>
        <w:rPr>
          <w:lang w:val="en-US"/>
        </w:rPr>
      </w:pPr>
      <w:bookmarkStart w:id="8" w:name="_Toc118101989"/>
      <w:r>
        <w:rPr>
          <w:lang w:val="en-US"/>
        </w:rPr>
        <w:t>2.1.2. Sort</w:t>
      </w:r>
      <w:r w:rsidR="00F66264">
        <w:rPr>
          <w:lang w:val="en-US"/>
        </w:rPr>
        <w:fldChar w:fldCharType="begin"/>
      </w:r>
      <w:r w:rsidR="00F66264">
        <w:rPr>
          <w:lang w:val="en-US"/>
        </w:rPr>
        <w:instrText xml:space="preserve"> XE "</w:instrText>
      </w:r>
      <w:r w:rsidR="00F66264" w:rsidRPr="00586F4D">
        <w:rPr>
          <w:lang w:val="en-US"/>
        </w:rPr>
        <w:instrText>Sort</w:instrText>
      </w:r>
      <w:r w:rsidR="00F66264">
        <w:rPr>
          <w:lang w:val="en-US"/>
        </w:rPr>
        <w:instrText xml:space="preserve">" </w:instrText>
      </w:r>
      <w:r w:rsidR="00F66264">
        <w:rPr>
          <w:lang w:val="en-US"/>
        </w:rPr>
        <w:fldChar w:fldCharType="end"/>
      </w:r>
      <w:r>
        <w:rPr>
          <w:lang w:val="en-US"/>
        </w:rPr>
        <w:t xml:space="preserve"> by</w:t>
      </w:r>
      <w:bookmarkEnd w:id="8"/>
    </w:p>
    <w:p w:rsidR="00C83834" w:rsidRDefault="00C83834" w:rsidP="00C83834">
      <w:pPr>
        <w:jc w:val="both"/>
        <w:rPr>
          <w:lang w:val="en-US"/>
        </w:rPr>
      </w:pPr>
      <w:r w:rsidRPr="00C83834">
        <w:rPr>
          <w:lang w:val="en-US"/>
        </w:rPr>
        <w:t>You may sort a chart in ascending order by</w:t>
      </w:r>
    </w:p>
    <w:p w:rsidR="00C83834" w:rsidRDefault="00C83834" w:rsidP="00C83834">
      <w:pPr>
        <w:pStyle w:val="Bloktekst"/>
        <w:rPr>
          <w:lang w:val="en-US"/>
        </w:rPr>
      </w:pPr>
      <w:r w:rsidRPr="00C83834">
        <w:rPr>
          <w:lang w:val="en-US"/>
        </w:rPr>
        <w:t>- Key value, e.g. sorting from A to Z</w:t>
      </w:r>
    </w:p>
    <w:p w:rsidR="00C83834" w:rsidRDefault="00C83834" w:rsidP="00C83834">
      <w:pPr>
        <w:pStyle w:val="Bloktekst"/>
        <w:rPr>
          <w:lang w:val="en-US"/>
        </w:rPr>
      </w:pPr>
      <w:r w:rsidRPr="00C83834">
        <w:rPr>
          <w:lang w:val="en-US"/>
        </w:rPr>
        <w:t>- Total value, e.g. sorting from lowest to highest value</w:t>
      </w:r>
    </w:p>
    <w:p w:rsidR="00C83834" w:rsidRDefault="00C83834" w:rsidP="00C83834">
      <w:pPr>
        <w:jc w:val="both"/>
        <w:rPr>
          <w:lang w:val="en-US"/>
        </w:rPr>
      </w:pPr>
      <w:r w:rsidRPr="00C83834">
        <w:rPr>
          <w:lang w:val="en-US"/>
        </w:rPr>
        <w:t>and in descending order also.</w:t>
      </w:r>
    </w:p>
    <w:p w:rsidR="00CE6377" w:rsidRDefault="00C83834" w:rsidP="00C83834">
      <w:pPr>
        <w:jc w:val="both"/>
        <w:rPr>
          <w:lang w:val="en-US"/>
        </w:rPr>
      </w:pPr>
      <w:r w:rsidRPr="00C83834">
        <w:rPr>
          <w:lang w:val="en-US"/>
        </w:rPr>
        <w:t>It is also possible to sort the chart according to the item description, but can only be done by calculations, because the description of the item is equal to the key value when using the setup dialog. Please refer to the sample calculations later in this documentation.</w:t>
      </w:r>
    </w:p>
    <w:p w:rsidR="00CE6377" w:rsidRDefault="00CE6377" w:rsidP="00CE6377">
      <w:pPr>
        <w:pStyle w:val="Overskrift1"/>
        <w:rPr>
          <w:lang w:val="en-US"/>
        </w:rPr>
      </w:pPr>
      <w:bookmarkStart w:id="9" w:name="_Toc118101990"/>
      <w:r>
        <w:rPr>
          <w:lang w:val="en-US"/>
        </w:rPr>
        <w:t>2.1.3. Key value</w:t>
      </w:r>
      <w:bookmarkEnd w:id="9"/>
    </w:p>
    <w:p w:rsidR="00CE6377" w:rsidRDefault="00CE6377" w:rsidP="00CE6377">
      <w:pPr>
        <w:jc w:val="both"/>
        <w:rPr>
          <w:lang w:val="en-US"/>
        </w:rPr>
      </w:pPr>
      <w:r w:rsidRPr="00CE6377">
        <w:rPr>
          <w:lang w:val="en-US"/>
        </w:rPr>
        <w:t>The key value determine how the total value is added to the chart.</w:t>
      </w:r>
    </w:p>
    <w:p w:rsidR="00CE6377" w:rsidRDefault="00CE6377" w:rsidP="00CE6377">
      <w:pPr>
        <w:jc w:val="both"/>
        <w:rPr>
          <w:lang w:val="en-US"/>
        </w:rPr>
      </w:pPr>
      <w:r w:rsidRPr="00CE6377">
        <w:rPr>
          <w:lang w:val="en-US"/>
        </w:rPr>
        <w:t>Let us assume that you define a report with print of article number, Supplier number and a calculated field Stock value. RAPGEN</w:t>
      </w:r>
      <w:r w:rsidR="00F66264">
        <w:rPr>
          <w:lang w:val="en-US"/>
        </w:rPr>
        <w:fldChar w:fldCharType="begin"/>
      </w:r>
      <w:r w:rsidR="00F66264">
        <w:rPr>
          <w:lang w:val="en-US"/>
        </w:rPr>
        <w:instrText xml:space="preserve"> XE "</w:instrText>
      </w:r>
      <w:r w:rsidR="00F66264" w:rsidRPr="00586F4D">
        <w:rPr>
          <w:lang w:val="en-US"/>
        </w:rPr>
        <w:instrText>RAPGEN</w:instrText>
      </w:r>
      <w:r w:rsidR="00F66264">
        <w:rPr>
          <w:lang w:val="en-US"/>
        </w:rPr>
        <w:instrText xml:space="preserve">" </w:instrText>
      </w:r>
      <w:r w:rsidR="00F66264">
        <w:rPr>
          <w:lang w:val="en-US"/>
        </w:rPr>
        <w:fldChar w:fldCharType="end"/>
      </w:r>
      <w:r w:rsidRPr="00CE6377">
        <w:rPr>
          <w:lang w:val="en-US"/>
        </w:rPr>
        <w:t xml:space="preserve"> automatically generates a grand total with number of records, total name and in this case the total Stock value. This leaves the chart with a problem of locating the key value of each value to add for the report. Is it the Article number, the supplier number or perhaps a field not printed out, the article group number.</w:t>
      </w:r>
    </w:p>
    <w:p w:rsidR="00CE6377" w:rsidRDefault="00CE6377" w:rsidP="00CE6377">
      <w:pPr>
        <w:jc w:val="both"/>
        <w:rPr>
          <w:lang w:val="en-US"/>
        </w:rPr>
      </w:pPr>
      <w:r w:rsidRPr="00CE6377">
        <w:rPr>
          <w:lang w:val="en-US"/>
        </w:rPr>
        <w:t>Because the chart setup cannot determine the key value for a grand total definition it will initially disable you from using the chart. You first have to click on the button to the left of the text 'Key value' and hereby key in the required field number in the field dialog window.</w:t>
      </w:r>
    </w:p>
    <w:p w:rsidR="00CE6377" w:rsidRDefault="00CE6377" w:rsidP="00CE6377">
      <w:pPr>
        <w:jc w:val="both"/>
        <w:rPr>
          <w:lang w:val="en-US"/>
        </w:rPr>
      </w:pPr>
      <w:r w:rsidRPr="00CE6377">
        <w:rPr>
          <w:lang w:val="en-US"/>
        </w:rPr>
        <w:t>The key value is limited to 32 characters.</w:t>
      </w:r>
    </w:p>
    <w:p w:rsidR="00CE6377" w:rsidRPr="00677D52" w:rsidRDefault="00CE6377" w:rsidP="00CE6377">
      <w:pPr>
        <w:jc w:val="both"/>
        <w:rPr>
          <w:lang w:val="en-US"/>
        </w:rPr>
      </w:pPr>
    </w:p>
    <w:p w:rsidR="00CE6377" w:rsidRDefault="00CE6377" w:rsidP="00CE6377">
      <w:pPr>
        <w:jc w:val="center"/>
      </w:pPr>
      <w:r>
        <w:pict>
          <v:shape id="_x0000_i1028" type="#_x0000_t75" style="width:333pt;height:201.75pt">
            <v:imagedata r:id="rId10" o:title="cht-eng007"/>
          </v:shape>
        </w:pict>
      </w:r>
    </w:p>
    <w:p w:rsidR="00CE6377" w:rsidRPr="00677D52" w:rsidRDefault="00CE6377" w:rsidP="00CE6377">
      <w:pPr>
        <w:pStyle w:val="Overskrift7"/>
        <w:rPr>
          <w:lang w:val="en-US"/>
        </w:rPr>
      </w:pPr>
      <w:bookmarkStart w:id="10" w:name="_Toc118101966"/>
      <w:r w:rsidRPr="00677D52">
        <w:rPr>
          <w:lang w:val="en-US"/>
        </w:rPr>
        <w:t>3. Selecting the key value field</w:t>
      </w:r>
      <w:bookmarkEnd w:id="10"/>
    </w:p>
    <w:p w:rsidR="007B6B95" w:rsidRDefault="00CE6377" w:rsidP="00CE6377">
      <w:pPr>
        <w:jc w:val="both"/>
        <w:rPr>
          <w:lang w:val="en-US"/>
        </w:rPr>
      </w:pPr>
      <w:r w:rsidRPr="00CE6377">
        <w:rPr>
          <w:lang w:val="en-US"/>
        </w:rPr>
        <w:t>By default on all other total definitions the setup of the key value will initially be the total definition field.</w:t>
      </w:r>
    </w:p>
    <w:p w:rsidR="007B6B95" w:rsidRDefault="007B6B95" w:rsidP="007B6B95">
      <w:pPr>
        <w:pStyle w:val="Overskrift1"/>
        <w:rPr>
          <w:lang w:val="en-US"/>
        </w:rPr>
      </w:pPr>
      <w:bookmarkStart w:id="11" w:name="_Toc118101991"/>
      <w:r>
        <w:rPr>
          <w:lang w:val="en-US"/>
        </w:rPr>
        <w:t>2.1.3.1. Part of a field as key value</w:t>
      </w:r>
      <w:bookmarkEnd w:id="11"/>
    </w:p>
    <w:p w:rsidR="007B6B95" w:rsidRDefault="007B6B95" w:rsidP="007B6B95">
      <w:pPr>
        <w:jc w:val="both"/>
        <w:rPr>
          <w:lang w:val="en-US"/>
        </w:rPr>
      </w:pPr>
      <w:r w:rsidRPr="007B6B95">
        <w:rPr>
          <w:lang w:val="en-US"/>
        </w:rPr>
        <w:t>In RAPGEN</w:t>
      </w:r>
      <w:r w:rsidR="00F66264">
        <w:rPr>
          <w:lang w:val="en-US"/>
        </w:rPr>
        <w:fldChar w:fldCharType="begin"/>
      </w:r>
      <w:r w:rsidR="00F66264">
        <w:rPr>
          <w:lang w:val="en-US"/>
        </w:rPr>
        <w:instrText xml:space="preserve"> XE "</w:instrText>
      </w:r>
      <w:r w:rsidR="00F66264" w:rsidRPr="00586F4D">
        <w:rPr>
          <w:lang w:val="en-US"/>
        </w:rPr>
        <w:instrText>RAPGEN</w:instrText>
      </w:r>
      <w:r w:rsidR="00F66264">
        <w:rPr>
          <w:lang w:val="en-US"/>
        </w:rPr>
        <w:instrText xml:space="preserve">" </w:instrText>
      </w:r>
      <w:r w:rsidR="00F66264">
        <w:rPr>
          <w:lang w:val="en-US"/>
        </w:rPr>
        <w:fldChar w:fldCharType="end"/>
      </w:r>
      <w:r w:rsidRPr="007B6B95">
        <w:rPr>
          <w:lang w:val="en-US"/>
        </w:rPr>
        <w:t xml:space="preserve"> it is possible to work with part of fields, for example from character 1 to character 2 of the article number, which might indicate a logical definition of the article group.</w:t>
      </w:r>
    </w:p>
    <w:p w:rsidR="007B6B95" w:rsidRDefault="007B6B95" w:rsidP="007B6B95">
      <w:pPr>
        <w:jc w:val="both"/>
        <w:rPr>
          <w:lang w:val="en-US"/>
        </w:rPr>
      </w:pPr>
      <w:r w:rsidRPr="007B6B95">
        <w:rPr>
          <w:lang w:val="en-US"/>
        </w:rPr>
        <w:t>This kind of 'sub field' can also be used in charts when selecting the key value field.</w:t>
      </w:r>
    </w:p>
    <w:p w:rsidR="007B6B95" w:rsidRPr="00677D52" w:rsidRDefault="007B6B95" w:rsidP="007B6B95">
      <w:pPr>
        <w:jc w:val="both"/>
        <w:rPr>
          <w:lang w:val="en-US"/>
        </w:rPr>
      </w:pPr>
    </w:p>
    <w:p w:rsidR="007B6B95" w:rsidRDefault="007B6B95" w:rsidP="007B6B95">
      <w:pPr>
        <w:jc w:val="center"/>
      </w:pPr>
      <w:r>
        <w:pict>
          <v:shape id="_x0000_i1029" type="#_x0000_t75" style="width:333pt;height:201.75pt">
            <v:imagedata r:id="rId11" o:title="cht-eng008"/>
          </v:shape>
        </w:pict>
      </w:r>
    </w:p>
    <w:p w:rsidR="00937D04" w:rsidRPr="00677D52" w:rsidRDefault="007B6B95" w:rsidP="007B6B95">
      <w:pPr>
        <w:pStyle w:val="Overskrift7"/>
        <w:rPr>
          <w:lang w:val="en-US"/>
        </w:rPr>
      </w:pPr>
      <w:bookmarkStart w:id="12" w:name="_Toc118101967"/>
      <w:r w:rsidRPr="00677D52">
        <w:rPr>
          <w:lang w:val="en-US"/>
        </w:rPr>
        <w:t>4. Selecting the key value field</w:t>
      </w:r>
      <w:bookmarkEnd w:id="12"/>
    </w:p>
    <w:p w:rsidR="00937D04" w:rsidRPr="00677D52" w:rsidRDefault="00937D04" w:rsidP="00937D04">
      <w:pPr>
        <w:pStyle w:val="Overskrift1"/>
        <w:rPr>
          <w:lang w:val="en-US"/>
        </w:rPr>
      </w:pPr>
      <w:bookmarkStart w:id="13" w:name="_Toc118101992"/>
      <w:r w:rsidRPr="00677D52">
        <w:rPr>
          <w:lang w:val="en-US"/>
        </w:rPr>
        <w:t>2.1.4. Total field</w:t>
      </w:r>
      <w:bookmarkEnd w:id="13"/>
    </w:p>
    <w:p w:rsidR="00937D04" w:rsidRDefault="00937D04" w:rsidP="00937D04">
      <w:pPr>
        <w:jc w:val="both"/>
        <w:rPr>
          <w:lang w:val="en-US"/>
        </w:rPr>
      </w:pPr>
      <w:r w:rsidRPr="00937D04">
        <w:rPr>
          <w:lang w:val="en-US"/>
        </w:rPr>
        <w:t>The total field determine which total field value should be added to the chart.</w:t>
      </w:r>
    </w:p>
    <w:p w:rsidR="00937D04" w:rsidRPr="00677D52" w:rsidRDefault="00937D04" w:rsidP="00937D04">
      <w:pPr>
        <w:jc w:val="both"/>
        <w:rPr>
          <w:lang w:val="en-US"/>
        </w:rPr>
      </w:pPr>
      <w:r w:rsidRPr="00937D04">
        <w:rPr>
          <w:lang w:val="en-US"/>
        </w:rPr>
        <w:t>Let us assume that you want to generate a chart on the article stock value. You define a report with print of article number, description, Cost price, Stock balance and a calculated field - Stock value. RAPGEN</w:t>
      </w:r>
      <w:r w:rsidR="00F66264">
        <w:rPr>
          <w:lang w:val="en-US"/>
        </w:rPr>
        <w:fldChar w:fldCharType="begin"/>
      </w:r>
      <w:r w:rsidR="00F66264">
        <w:rPr>
          <w:lang w:val="en-US"/>
        </w:rPr>
        <w:instrText xml:space="preserve"> XE "</w:instrText>
      </w:r>
      <w:r w:rsidR="00F66264" w:rsidRPr="00586F4D">
        <w:rPr>
          <w:lang w:val="en-US"/>
        </w:rPr>
        <w:instrText>RAPGEN</w:instrText>
      </w:r>
      <w:r w:rsidR="00F66264">
        <w:rPr>
          <w:lang w:val="en-US"/>
        </w:rPr>
        <w:instrText xml:space="preserve">" </w:instrText>
      </w:r>
      <w:r w:rsidR="00F66264">
        <w:rPr>
          <w:lang w:val="en-US"/>
        </w:rPr>
        <w:fldChar w:fldCharType="end"/>
      </w:r>
      <w:r w:rsidRPr="00937D04">
        <w:rPr>
          <w:lang w:val="en-US"/>
        </w:rPr>
        <w:t xml:space="preserve"> then automatically generate total fields on Cost price, Stock balance and Stock value, leaving you with 3 options on the total value. </w:t>
      </w:r>
      <w:r w:rsidRPr="00677D52">
        <w:rPr>
          <w:lang w:val="en-US"/>
        </w:rPr>
        <w:t>Here you need only to select the total field.</w:t>
      </w:r>
    </w:p>
    <w:p w:rsidR="004C5173" w:rsidRDefault="00937D04" w:rsidP="00937D04">
      <w:pPr>
        <w:jc w:val="both"/>
        <w:rPr>
          <w:lang w:val="en-US"/>
        </w:rPr>
      </w:pPr>
      <w:r w:rsidRPr="00937D04">
        <w:rPr>
          <w:lang w:val="en-US"/>
        </w:rPr>
        <w:t>It is only possible to select a field marked as total fields on a report in the setup dialog. If you should require a chart on a total value not defined as a total field, you can only use calculations to generate the chart.</w:t>
      </w:r>
    </w:p>
    <w:p w:rsidR="004C5173" w:rsidRDefault="004C5173" w:rsidP="004C5173">
      <w:pPr>
        <w:pStyle w:val="Overskrift1"/>
        <w:rPr>
          <w:lang w:val="en-US"/>
        </w:rPr>
      </w:pPr>
      <w:bookmarkStart w:id="14" w:name="_Toc118101993"/>
      <w:r>
        <w:rPr>
          <w:lang w:val="en-US"/>
        </w:rPr>
        <w:t>2.1.5. Align</w:t>
      </w:r>
      <w:bookmarkEnd w:id="14"/>
      <w:r w:rsidR="00F66264">
        <w:rPr>
          <w:lang w:val="en-US"/>
        </w:rPr>
        <w:fldChar w:fldCharType="begin"/>
      </w:r>
      <w:r w:rsidR="00F66264">
        <w:rPr>
          <w:lang w:val="en-US"/>
        </w:rPr>
        <w:instrText xml:space="preserve"> XE "</w:instrText>
      </w:r>
      <w:r w:rsidR="00F66264" w:rsidRPr="00586F4D">
        <w:rPr>
          <w:lang w:val="en-US"/>
        </w:rPr>
        <w:instrText>Align</w:instrText>
      </w:r>
      <w:r w:rsidR="00F66264">
        <w:rPr>
          <w:lang w:val="en-US"/>
        </w:rPr>
        <w:instrText xml:space="preserve">" </w:instrText>
      </w:r>
      <w:r w:rsidR="00F66264">
        <w:rPr>
          <w:lang w:val="en-US"/>
        </w:rPr>
        <w:fldChar w:fldCharType="end"/>
      </w:r>
    </w:p>
    <w:p w:rsidR="004C5173" w:rsidRDefault="004C5173" w:rsidP="004C5173">
      <w:pPr>
        <w:jc w:val="both"/>
        <w:rPr>
          <w:lang w:val="en-US"/>
        </w:rPr>
      </w:pPr>
      <w:r w:rsidRPr="004C5173">
        <w:rPr>
          <w:lang w:val="en-US"/>
        </w:rPr>
        <w:t>You may align the chart on the report page as</w:t>
      </w:r>
    </w:p>
    <w:p w:rsidR="004C5173" w:rsidRPr="00677D52" w:rsidRDefault="004C5173" w:rsidP="004C5173">
      <w:pPr>
        <w:pStyle w:val="Bloktekst"/>
        <w:rPr>
          <w:lang w:val="en-US"/>
        </w:rPr>
      </w:pPr>
      <w:r w:rsidRPr="00677D52">
        <w:rPr>
          <w:lang w:val="en-US"/>
        </w:rPr>
        <w:t>- Left</w:t>
      </w:r>
    </w:p>
    <w:p w:rsidR="004C5173" w:rsidRPr="00677D52" w:rsidRDefault="004C5173" w:rsidP="004C5173">
      <w:pPr>
        <w:pStyle w:val="Bloktekst"/>
        <w:rPr>
          <w:lang w:val="en-US"/>
        </w:rPr>
      </w:pPr>
      <w:r w:rsidRPr="00677D52">
        <w:rPr>
          <w:lang w:val="en-US"/>
        </w:rPr>
        <w:t>- Centred</w:t>
      </w:r>
    </w:p>
    <w:p w:rsidR="00B23F5C" w:rsidRPr="00677D52" w:rsidRDefault="004C5173" w:rsidP="004C5173">
      <w:pPr>
        <w:pStyle w:val="Bloktekst"/>
        <w:rPr>
          <w:lang w:val="en-US"/>
        </w:rPr>
      </w:pPr>
      <w:r w:rsidRPr="00677D52">
        <w:rPr>
          <w:lang w:val="en-US"/>
        </w:rPr>
        <w:t>- Right</w:t>
      </w:r>
    </w:p>
    <w:p w:rsidR="00B23F5C" w:rsidRPr="00677D52" w:rsidRDefault="00B23F5C" w:rsidP="00B23F5C">
      <w:pPr>
        <w:pStyle w:val="Overskrift1"/>
        <w:rPr>
          <w:lang w:val="en-US"/>
        </w:rPr>
      </w:pPr>
      <w:bookmarkStart w:id="15" w:name="_Toc118101994"/>
      <w:r w:rsidRPr="00677D52">
        <w:rPr>
          <w:lang w:val="en-US"/>
        </w:rPr>
        <w:t>2.1.6. Width and height</w:t>
      </w:r>
      <w:bookmarkEnd w:id="15"/>
    </w:p>
    <w:p w:rsidR="00B23F5C" w:rsidRDefault="00B23F5C" w:rsidP="00B23F5C">
      <w:pPr>
        <w:jc w:val="both"/>
        <w:rPr>
          <w:lang w:val="en-US"/>
        </w:rPr>
      </w:pPr>
      <w:r w:rsidRPr="00B23F5C">
        <w:rPr>
          <w:lang w:val="en-US"/>
        </w:rPr>
        <w:t>The width and height of a chart can be given in centimetres (cm). By default it is set to zero, which will set the width to the page width and the height will be the remaining of the page. If left to zero, it means the align option has no effect because the entire page width is used.</w:t>
      </w:r>
    </w:p>
    <w:p w:rsidR="00B23F5C" w:rsidRDefault="00B23F5C" w:rsidP="00B23F5C">
      <w:pPr>
        <w:jc w:val="both"/>
        <w:rPr>
          <w:lang w:val="en-US"/>
        </w:rPr>
      </w:pPr>
      <w:r w:rsidRPr="00B23F5C">
        <w:rPr>
          <w:lang w:val="en-US"/>
        </w:rPr>
        <w:t>Normally you will set the width and height to some size, also because using the remaining of the page may result in a very wide but not so high chart.</w:t>
      </w:r>
    </w:p>
    <w:p w:rsidR="00B23F5C" w:rsidRDefault="00B23F5C" w:rsidP="00B23F5C">
      <w:pPr>
        <w:jc w:val="both"/>
        <w:rPr>
          <w:lang w:val="en-US"/>
        </w:rPr>
      </w:pPr>
      <w:r w:rsidRPr="00B23F5C">
        <w:rPr>
          <w:lang w:val="en-US"/>
        </w:rPr>
        <w:t>The width of a chart has influence on how wide each item in the chart can be, and if you for example print a bar chart, each item will contain the percentage text on the item. Now this printed text may exceed the bar item width, which can only be avoided by increasing the chart width or decrease the maximum number of items.</w:t>
      </w:r>
    </w:p>
    <w:p w:rsidR="00DA65FC" w:rsidRPr="00677D52" w:rsidRDefault="00B23F5C" w:rsidP="00B23F5C">
      <w:pPr>
        <w:jc w:val="both"/>
        <w:rPr>
          <w:lang w:val="en-US"/>
        </w:rPr>
      </w:pPr>
      <w:r w:rsidRPr="00B23F5C">
        <w:rPr>
          <w:lang w:val="en-US"/>
        </w:rPr>
        <w:t xml:space="preserve">The two fields simplifies the use of the chart in a report, because you do not need to insert the chart in the layout and adjust the print control. However, if you want to setup the exact location and size of a chart field, add a border or shadow effect, you must insert the chart field manually in the layout. </w:t>
      </w:r>
      <w:r w:rsidRPr="00677D52">
        <w:rPr>
          <w:lang w:val="en-US"/>
        </w:rPr>
        <w:t>Please refer to the sample hereof.</w:t>
      </w:r>
    </w:p>
    <w:p w:rsidR="00DA65FC" w:rsidRPr="00677D52" w:rsidRDefault="00DA65FC" w:rsidP="00DA65FC">
      <w:pPr>
        <w:pStyle w:val="Overskrift1"/>
        <w:rPr>
          <w:lang w:val="en-US"/>
        </w:rPr>
      </w:pPr>
      <w:bookmarkStart w:id="16" w:name="_Toc118101995"/>
      <w:r w:rsidRPr="00677D52">
        <w:rPr>
          <w:lang w:val="en-US"/>
        </w:rPr>
        <w:t>2.1.7. Max items</w:t>
      </w:r>
      <w:bookmarkEnd w:id="16"/>
    </w:p>
    <w:p w:rsidR="00044E6A" w:rsidRDefault="00DA65FC" w:rsidP="00DA65FC">
      <w:pPr>
        <w:jc w:val="both"/>
        <w:rPr>
          <w:lang w:val="en-US"/>
        </w:rPr>
      </w:pPr>
      <w:r w:rsidRPr="00DA65FC">
        <w:rPr>
          <w:lang w:val="en-US"/>
        </w:rPr>
        <w:t>The max. number of items determine how many items are to be shown on the final chart. For example, if the report adds 1000 articles during the print to the chart and the max. items is set to 10 the chart will only display the first 10 items according to the sorting order selected for the chart.</w:t>
      </w:r>
    </w:p>
    <w:p w:rsidR="00044E6A" w:rsidRDefault="00044E6A" w:rsidP="00044E6A">
      <w:pPr>
        <w:pStyle w:val="Overskrift1"/>
        <w:rPr>
          <w:lang w:val="en-US"/>
        </w:rPr>
      </w:pPr>
      <w:bookmarkStart w:id="17" w:name="_Toc118101996"/>
      <w:r>
        <w:rPr>
          <w:lang w:val="en-US"/>
        </w:rPr>
        <w:t>2.1.8. Titles</w:t>
      </w:r>
      <w:bookmarkEnd w:id="17"/>
    </w:p>
    <w:p w:rsidR="00044E6A" w:rsidRDefault="00044E6A" w:rsidP="00044E6A">
      <w:pPr>
        <w:jc w:val="both"/>
        <w:rPr>
          <w:lang w:val="en-US"/>
        </w:rPr>
      </w:pPr>
      <w:r w:rsidRPr="00044E6A">
        <w:rPr>
          <w:lang w:val="en-US"/>
        </w:rPr>
        <w:t>The titles on a chart amounts to 4. A main, sub, x-axis and y-axis title.</w:t>
      </w:r>
    </w:p>
    <w:p w:rsidR="004D3B32" w:rsidRDefault="00044E6A" w:rsidP="00044E6A">
      <w:pPr>
        <w:jc w:val="both"/>
        <w:rPr>
          <w:lang w:val="en-US"/>
        </w:rPr>
      </w:pPr>
      <w:r w:rsidRPr="00044E6A">
        <w:rPr>
          <w:lang w:val="en-US"/>
        </w:rPr>
        <w:t>The maximal length of any title is 64 characters.</w:t>
      </w:r>
    </w:p>
    <w:p w:rsidR="004D3B32" w:rsidRDefault="004D3B32" w:rsidP="004D3B32">
      <w:pPr>
        <w:pStyle w:val="Overskrift1"/>
        <w:rPr>
          <w:lang w:val="en-US"/>
        </w:rPr>
      </w:pPr>
      <w:bookmarkStart w:id="18" w:name="_Toc118101997"/>
      <w:r>
        <w:rPr>
          <w:lang w:val="en-US"/>
        </w:rPr>
        <w:t>2.1.9. Print</w:t>
      </w:r>
      <w:bookmarkEnd w:id="18"/>
    </w:p>
    <w:p w:rsidR="004D3B32" w:rsidRDefault="004D3B32" w:rsidP="004D3B32">
      <w:pPr>
        <w:jc w:val="both"/>
        <w:rPr>
          <w:lang w:val="en-US"/>
        </w:rPr>
      </w:pPr>
      <w:r w:rsidRPr="004D3B32">
        <w:rPr>
          <w:lang w:val="en-US"/>
        </w:rPr>
        <w:t>The following print options may be used:</w:t>
      </w:r>
    </w:p>
    <w:p w:rsidR="004D3B32" w:rsidRDefault="004D3B32" w:rsidP="004D3B32">
      <w:pPr>
        <w:pStyle w:val="Bloktekst"/>
        <w:rPr>
          <w:lang w:val="en-US"/>
        </w:rPr>
      </w:pPr>
      <w:r w:rsidRPr="004D3B32">
        <w:rPr>
          <w:lang w:val="en-US"/>
        </w:rPr>
        <w:t>- After print of total (default)</w:t>
      </w:r>
    </w:p>
    <w:p w:rsidR="004D3B32" w:rsidRPr="00677D52" w:rsidRDefault="004D3B32" w:rsidP="004D3B32">
      <w:pPr>
        <w:pStyle w:val="Bloktekst"/>
        <w:rPr>
          <w:lang w:val="en-US"/>
        </w:rPr>
      </w:pPr>
      <w:r w:rsidRPr="00677D52">
        <w:rPr>
          <w:lang w:val="en-US"/>
        </w:rPr>
        <w:t>- Before print of total</w:t>
      </w:r>
    </w:p>
    <w:p w:rsidR="004D3B32" w:rsidRPr="00677D52" w:rsidRDefault="004D3B32" w:rsidP="004D3B32">
      <w:pPr>
        <w:pStyle w:val="Bloktekst"/>
        <w:rPr>
          <w:lang w:val="en-US"/>
        </w:rPr>
      </w:pPr>
      <w:r w:rsidRPr="00677D52">
        <w:rPr>
          <w:lang w:val="en-US"/>
        </w:rPr>
        <w:t>- Only chart</w:t>
      </w:r>
    </w:p>
    <w:p w:rsidR="004D3B32" w:rsidRDefault="004D3B32" w:rsidP="004D3B32">
      <w:pPr>
        <w:jc w:val="both"/>
        <w:rPr>
          <w:lang w:val="en-US"/>
        </w:rPr>
      </w:pPr>
      <w:r w:rsidRPr="004D3B32">
        <w:rPr>
          <w:lang w:val="en-US"/>
        </w:rPr>
        <w:t>The print option can, as for normal total definitions, control when to print the chart. Before or after the print of the normal total lines.</w:t>
      </w:r>
    </w:p>
    <w:p w:rsidR="004A5AD3" w:rsidRDefault="004D3B32" w:rsidP="004D3B32">
      <w:pPr>
        <w:jc w:val="both"/>
        <w:rPr>
          <w:lang w:val="en-US"/>
        </w:rPr>
      </w:pPr>
      <w:r w:rsidRPr="004D3B32">
        <w:rPr>
          <w:lang w:val="en-US"/>
        </w:rPr>
        <w:t>Furthermore, you may set the option 'Only chart' which will suppress the normal print of total lines, e.g. only printing the chart.</w:t>
      </w:r>
    </w:p>
    <w:p w:rsidR="004A5AD3" w:rsidRDefault="004A5AD3" w:rsidP="004A5AD3">
      <w:pPr>
        <w:pStyle w:val="Overskrift1"/>
        <w:rPr>
          <w:lang w:val="en-US"/>
        </w:rPr>
      </w:pPr>
      <w:bookmarkStart w:id="19" w:name="_Toc118101998"/>
      <w:r>
        <w:rPr>
          <w:lang w:val="en-US"/>
        </w:rPr>
        <w:t>2.1.10. Advanced</w:t>
      </w:r>
      <w:bookmarkEnd w:id="19"/>
    </w:p>
    <w:p w:rsidR="004A5AD3" w:rsidRDefault="004A5AD3" w:rsidP="004A5AD3">
      <w:pPr>
        <w:jc w:val="both"/>
        <w:rPr>
          <w:lang w:val="en-US"/>
        </w:rPr>
      </w:pPr>
      <w:r w:rsidRPr="004A5AD3">
        <w:rPr>
          <w:lang w:val="en-US"/>
        </w:rPr>
        <w:t>The advanced options for a chart allows you to modify how the chart is generated. If you want to control the advanced options by calculations you may refer to the functions ChartFlags() and ChartSetLimit()</w:t>
      </w:r>
    </w:p>
    <w:p w:rsidR="004A5AD3" w:rsidRPr="00677D52" w:rsidRDefault="004A5AD3" w:rsidP="004A5AD3">
      <w:pPr>
        <w:jc w:val="both"/>
        <w:rPr>
          <w:lang w:val="en-US"/>
        </w:rPr>
      </w:pPr>
    </w:p>
    <w:p w:rsidR="004A5AD3" w:rsidRDefault="004A5AD3" w:rsidP="004A5AD3">
      <w:pPr>
        <w:jc w:val="center"/>
      </w:pPr>
      <w:r>
        <w:pict>
          <v:shape id="_x0000_i1030" type="#_x0000_t75" style="width:364.5pt;height:275.25pt">
            <v:imagedata r:id="rId12" o:title="cht-eng019"/>
          </v:shape>
        </w:pict>
      </w:r>
    </w:p>
    <w:p w:rsidR="00D432DC" w:rsidRPr="00677D52" w:rsidRDefault="004A5AD3" w:rsidP="004A5AD3">
      <w:pPr>
        <w:pStyle w:val="Overskrift7"/>
        <w:rPr>
          <w:lang w:val="en-US"/>
        </w:rPr>
      </w:pPr>
      <w:bookmarkStart w:id="20" w:name="_Toc118101968"/>
      <w:r w:rsidRPr="00677D52">
        <w:rPr>
          <w:lang w:val="en-US"/>
        </w:rPr>
        <w:t>5. Advanced chart options</w:t>
      </w:r>
      <w:bookmarkEnd w:id="20"/>
    </w:p>
    <w:p w:rsidR="00D432DC" w:rsidRPr="00677D52" w:rsidRDefault="00D432DC" w:rsidP="00D432DC">
      <w:pPr>
        <w:pStyle w:val="Overskrift1"/>
        <w:rPr>
          <w:lang w:val="en-US"/>
        </w:rPr>
      </w:pPr>
      <w:bookmarkStart w:id="21" w:name="_Toc118101999"/>
      <w:r w:rsidRPr="00677D52">
        <w:rPr>
          <w:lang w:val="en-US"/>
        </w:rPr>
        <w:t>2.1.10.1. Print of items</w:t>
      </w:r>
      <w:bookmarkEnd w:id="21"/>
    </w:p>
    <w:p w:rsidR="00D432DC" w:rsidRPr="00677D52" w:rsidRDefault="00D432DC" w:rsidP="00D432DC">
      <w:pPr>
        <w:jc w:val="both"/>
        <w:rPr>
          <w:lang w:val="en-US"/>
        </w:rPr>
      </w:pPr>
      <w:r w:rsidRPr="00D432DC">
        <w:rPr>
          <w:lang w:val="en-US"/>
        </w:rPr>
        <w:t xml:space="preserve">In this section you can determine what should be displayed for each item in a chart. </w:t>
      </w:r>
      <w:r w:rsidRPr="00677D52">
        <w:rPr>
          <w:lang w:val="en-US"/>
        </w:rPr>
        <w:t>The following options are available:</w:t>
      </w:r>
    </w:p>
    <w:p w:rsidR="00D432DC" w:rsidRPr="00677D52" w:rsidRDefault="00D432DC" w:rsidP="00D432DC">
      <w:pPr>
        <w:pStyle w:val="Bloktekst"/>
        <w:rPr>
          <w:lang w:val="en-US"/>
        </w:rPr>
      </w:pPr>
      <w:r w:rsidRPr="00677D52">
        <w:rPr>
          <w:lang w:val="en-US"/>
        </w:rPr>
        <w:t>- Percentage (default)</w:t>
      </w:r>
    </w:p>
    <w:p w:rsidR="00D432DC" w:rsidRPr="00677D52" w:rsidRDefault="00D432DC" w:rsidP="00D432DC">
      <w:pPr>
        <w:pStyle w:val="Bloktekst"/>
        <w:rPr>
          <w:lang w:val="en-US"/>
        </w:rPr>
      </w:pPr>
      <w:r w:rsidRPr="00677D52">
        <w:rPr>
          <w:lang w:val="en-US"/>
        </w:rPr>
        <w:t>- Value</w:t>
      </w:r>
    </w:p>
    <w:p w:rsidR="00D432DC" w:rsidRDefault="00D432DC" w:rsidP="00D432DC">
      <w:pPr>
        <w:pStyle w:val="Bloktekst"/>
        <w:rPr>
          <w:lang w:val="en-US"/>
        </w:rPr>
      </w:pPr>
      <w:r w:rsidRPr="00D432DC">
        <w:rPr>
          <w:lang w:val="en-US"/>
        </w:rPr>
        <w:t>- Excluded (Do NOT display anything on the chart item)</w:t>
      </w:r>
    </w:p>
    <w:p w:rsidR="00D432DC" w:rsidRPr="00677D52" w:rsidRDefault="00D432DC" w:rsidP="00D432DC">
      <w:pPr>
        <w:jc w:val="both"/>
        <w:rPr>
          <w:lang w:val="en-US"/>
        </w:rPr>
      </w:pPr>
      <w:r w:rsidRPr="00D432DC">
        <w:rPr>
          <w:lang w:val="en-US"/>
        </w:rPr>
        <w:t xml:space="preserve">The percentage or value displayed will by default be with 2 decimals rounded, it is a percentage which is actually 1.235 is rounded and displayed as 1.24. </w:t>
      </w:r>
      <w:r w:rsidRPr="00677D52">
        <w:rPr>
          <w:lang w:val="en-US"/>
        </w:rPr>
        <w:t>The following options may change the default generation:</w:t>
      </w:r>
    </w:p>
    <w:p w:rsidR="00D432DC" w:rsidRPr="00677D52" w:rsidRDefault="00D432DC" w:rsidP="00D432DC">
      <w:pPr>
        <w:pStyle w:val="Bloktekst"/>
        <w:rPr>
          <w:lang w:val="en-US"/>
        </w:rPr>
      </w:pPr>
      <w:r w:rsidRPr="00677D52">
        <w:rPr>
          <w:lang w:val="en-US"/>
        </w:rPr>
        <w:t>- Without decimals</w:t>
      </w:r>
    </w:p>
    <w:p w:rsidR="00C50C3C" w:rsidRPr="00677D52" w:rsidRDefault="00D432DC" w:rsidP="00D432DC">
      <w:pPr>
        <w:pStyle w:val="Bloktekst"/>
        <w:rPr>
          <w:lang w:val="en-US"/>
        </w:rPr>
      </w:pPr>
      <w:r w:rsidRPr="00677D52">
        <w:rPr>
          <w:lang w:val="en-US"/>
        </w:rPr>
        <w:t>- Do NOT round</w:t>
      </w:r>
    </w:p>
    <w:p w:rsidR="00C50C3C" w:rsidRPr="00677D52" w:rsidRDefault="00C50C3C" w:rsidP="00C50C3C">
      <w:pPr>
        <w:pStyle w:val="Overskrift1"/>
        <w:rPr>
          <w:lang w:val="en-US"/>
        </w:rPr>
      </w:pPr>
      <w:bookmarkStart w:id="22" w:name="_Toc118102000"/>
      <w:r w:rsidRPr="00677D52">
        <w:rPr>
          <w:lang w:val="en-US"/>
        </w:rPr>
        <w:t>2.1.10.2. Print of chart</w:t>
      </w:r>
      <w:bookmarkEnd w:id="22"/>
    </w:p>
    <w:p w:rsidR="00C50C3C" w:rsidRDefault="00C50C3C" w:rsidP="00C50C3C">
      <w:pPr>
        <w:jc w:val="both"/>
        <w:rPr>
          <w:lang w:val="en-US"/>
        </w:rPr>
      </w:pPr>
      <w:r w:rsidRPr="00C50C3C">
        <w:rPr>
          <w:lang w:val="en-US"/>
        </w:rPr>
        <w:t>The print of chart options include:</w:t>
      </w:r>
    </w:p>
    <w:p w:rsidR="00C50C3C" w:rsidRPr="00677D52" w:rsidRDefault="00C50C3C" w:rsidP="00C50C3C">
      <w:pPr>
        <w:pStyle w:val="Bloktekst"/>
        <w:rPr>
          <w:lang w:val="en-US"/>
        </w:rPr>
      </w:pPr>
      <w:r w:rsidRPr="00677D52">
        <w:rPr>
          <w:lang w:val="en-US"/>
        </w:rPr>
        <w:t>- Black border</w:t>
      </w:r>
    </w:p>
    <w:p w:rsidR="00C50C3C" w:rsidRPr="00677D52" w:rsidRDefault="00C50C3C" w:rsidP="00C50C3C">
      <w:pPr>
        <w:pStyle w:val="Bloktekst"/>
        <w:rPr>
          <w:lang w:val="en-US"/>
        </w:rPr>
      </w:pPr>
      <w:r w:rsidRPr="00677D52">
        <w:rPr>
          <w:lang w:val="en-US"/>
        </w:rPr>
        <w:t>- Include value/% on legend</w:t>
      </w:r>
    </w:p>
    <w:p w:rsidR="00C50C3C" w:rsidRDefault="00C50C3C" w:rsidP="00C50C3C">
      <w:pPr>
        <w:pStyle w:val="Bloktekst"/>
        <w:rPr>
          <w:lang w:val="en-US"/>
        </w:rPr>
      </w:pPr>
      <w:r w:rsidRPr="00C50C3C">
        <w:rPr>
          <w:lang w:val="en-US"/>
        </w:rPr>
        <w:t>- Include zero/negative values on chart</w:t>
      </w:r>
    </w:p>
    <w:p w:rsidR="00C50C3C" w:rsidRDefault="00C50C3C" w:rsidP="00C50C3C">
      <w:pPr>
        <w:pStyle w:val="Bloktekst"/>
        <w:rPr>
          <w:lang w:val="en-US"/>
        </w:rPr>
      </w:pPr>
      <w:r w:rsidRPr="00C50C3C">
        <w:rPr>
          <w:lang w:val="en-US"/>
        </w:rPr>
        <w:t>- Include keyvalue on pie item (Only valid for Pie</w:t>
      </w:r>
      <w:r w:rsidR="00F66264">
        <w:rPr>
          <w:lang w:val="en-US"/>
        </w:rPr>
        <w:fldChar w:fldCharType="begin"/>
      </w:r>
      <w:r w:rsidR="00F66264">
        <w:rPr>
          <w:lang w:val="en-US"/>
        </w:rPr>
        <w:instrText xml:space="preserve"> XE "</w:instrText>
      </w:r>
      <w:r w:rsidR="00F66264" w:rsidRPr="00586F4D">
        <w:rPr>
          <w:lang w:val="en-US"/>
        </w:rPr>
        <w:instrText>Pie</w:instrText>
      </w:r>
      <w:r w:rsidR="00F66264">
        <w:rPr>
          <w:lang w:val="en-US"/>
        </w:rPr>
        <w:instrText xml:space="preserve">" </w:instrText>
      </w:r>
      <w:r w:rsidR="00F66264">
        <w:rPr>
          <w:lang w:val="en-US"/>
        </w:rPr>
        <w:fldChar w:fldCharType="end"/>
      </w:r>
      <w:r w:rsidRPr="00C50C3C">
        <w:rPr>
          <w:lang w:val="en-US"/>
        </w:rPr>
        <w:t xml:space="preserve"> Chart)</w:t>
      </w:r>
    </w:p>
    <w:p w:rsidR="00C50C3C" w:rsidRDefault="00C50C3C" w:rsidP="00C50C3C">
      <w:pPr>
        <w:jc w:val="both"/>
        <w:rPr>
          <w:lang w:val="en-US"/>
        </w:rPr>
      </w:pPr>
      <w:r w:rsidRPr="00C50C3C">
        <w:rPr>
          <w:lang w:val="en-US"/>
        </w:rPr>
        <w:t>Normally the chart displays a color list with the key value as text. If you want to include the actual value displayed for each item in this legend box, mark the "Include value/% on legend"</w:t>
      </w:r>
    </w:p>
    <w:p w:rsidR="00C50C3C" w:rsidRDefault="00C50C3C" w:rsidP="00C50C3C">
      <w:pPr>
        <w:jc w:val="both"/>
        <w:rPr>
          <w:lang w:val="en-US"/>
        </w:rPr>
      </w:pPr>
      <w:r w:rsidRPr="00C50C3C">
        <w:rPr>
          <w:lang w:val="en-US"/>
        </w:rPr>
        <w:t>When working with pie charts the standard generation will NOT include zero and negative values. To include such values mark the "Include zero/negative values on chart".</w:t>
      </w:r>
    </w:p>
    <w:p w:rsidR="00C50C3C" w:rsidRDefault="00C50C3C" w:rsidP="00C50C3C">
      <w:pPr>
        <w:jc w:val="both"/>
        <w:rPr>
          <w:lang w:val="en-US"/>
        </w:rPr>
      </w:pPr>
      <w:r w:rsidRPr="00C50C3C">
        <w:rPr>
          <w:lang w:val="en-US"/>
        </w:rPr>
        <w:t>For pie charts no axis descriptions are displayed. You only have the keyvalue displayed in the legend box. However, if you mark "Include keyvalue on pie item" the pie pieces will be marked as</w:t>
      </w:r>
    </w:p>
    <w:p w:rsidR="000819AC" w:rsidRPr="00677D52" w:rsidRDefault="00C50C3C" w:rsidP="00C50C3C">
      <w:pPr>
        <w:pStyle w:val="Bloktekst"/>
        <w:rPr>
          <w:lang w:val="en-US"/>
        </w:rPr>
      </w:pPr>
      <w:r w:rsidRPr="00677D52">
        <w:rPr>
          <w:lang w:val="en-US"/>
        </w:rPr>
        <w:t>keyvalue (value/percentage)</w:t>
      </w:r>
    </w:p>
    <w:p w:rsidR="000819AC" w:rsidRPr="00677D52" w:rsidRDefault="000819AC" w:rsidP="000819AC">
      <w:pPr>
        <w:pStyle w:val="Overskrift1"/>
        <w:rPr>
          <w:lang w:val="en-US"/>
        </w:rPr>
      </w:pPr>
      <w:bookmarkStart w:id="23" w:name="_Toc118102001"/>
      <w:r w:rsidRPr="00677D52">
        <w:rPr>
          <w:lang w:val="en-US"/>
        </w:rPr>
        <w:t>2.1.10.3. Limits</w:t>
      </w:r>
      <w:bookmarkEnd w:id="23"/>
    </w:p>
    <w:p w:rsidR="000819AC" w:rsidRPr="00677D52" w:rsidRDefault="000819AC" w:rsidP="000819AC">
      <w:pPr>
        <w:jc w:val="both"/>
        <w:rPr>
          <w:lang w:val="en-US"/>
        </w:rPr>
      </w:pPr>
      <w:r w:rsidRPr="000819AC">
        <w:rPr>
          <w:lang w:val="en-US"/>
        </w:rPr>
        <w:t>A chart is normally limited to a percentage from -100 to 100. When the chart is generated it calculates the lowest and highest percentage to display, which will optimise the use of the chart axis. This means if 5 items are displayed and the highest percentage is 55 the Y-axis</w:t>
      </w:r>
      <w:r w:rsidR="00F66264">
        <w:rPr>
          <w:lang w:val="en-US"/>
        </w:rPr>
        <w:fldChar w:fldCharType="begin"/>
      </w:r>
      <w:r w:rsidR="00F66264">
        <w:rPr>
          <w:lang w:val="en-US"/>
        </w:rPr>
        <w:instrText xml:space="preserve"> XE "</w:instrText>
      </w:r>
      <w:r w:rsidR="00F66264" w:rsidRPr="00677D52">
        <w:rPr>
          <w:lang w:val="en-US"/>
        </w:rPr>
        <w:instrText>Y-axis"</w:instrText>
      </w:r>
      <w:r w:rsidR="00F66264">
        <w:rPr>
          <w:lang w:val="en-US"/>
        </w:rPr>
        <w:instrText xml:space="preserve"> </w:instrText>
      </w:r>
      <w:r w:rsidR="00F66264">
        <w:rPr>
          <w:lang w:val="en-US"/>
        </w:rPr>
        <w:fldChar w:fldCharType="end"/>
      </w:r>
      <w:r w:rsidRPr="000819AC">
        <w:rPr>
          <w:lang w:val="en-US"/>
        </w:rPr>
        <w:t xml:space="preserve"> will display a maximum percentage of 60 %. </w:t>
      </w:r>
      <w:r w:rsidRPr="00677D52">
        <w:rPr>
          <w:lang w:val="en-US"/>
        </w:rPr>
        <w:t>These limits may be changed in the</w:t>
      </w:r>
    </w:p>
    <w:p w:rsidR="000819AC" w:rsidRPr="00677D52" w:rsidRDefault="000819AC" w:rsidP="000819AC">
      <w:pPr>
        <w:pStyle w:val="Bloktekst"/>
        <w:rPr>
          <w:lang w:val="en-US"/>
        </w:rPr>
      </w:pPr>
      <w:r w:rsidRPr="00677D52">
        <w:rPr>
          <w:lang w:val="en-US"/>
        </w:rPr>
        <w:t>Minimum and Maximum % fields</w:t>
      </w:r>
    </w:p>
    <w:p w:rsidR="001D7E50" w:rsidRDefault="000819AC" w:rsidP="000819AC">
      <w:pPr>
        <w:jc w:val="both"/>
        <w:rPr>
          <w:lang w:val="en-US"/>
        </w:rPr>
      </w:pPr>
      <w:r w:rsidRPr="000819AC">
        <w:rPr>
          <w:lang w:val="en-US"/>
        </w:rPr>
        <w:t>Each chart represents the items as a percentage of the total chart value. If having the item values of 20, 30 and 50 the total chart value is 100. However, the goal could have been to reach a total of 200 which means that the items have NOT reached a percent of 20, 30, and 50 %, but only 10, 15, and 25 %. To get this result enter the maximum value, which will then be used when generating the chart.</w:t>
      </w:r>
    </w:p>
    <w:p w:rsidR="001D7E50" w:rsidRDefault="001D7E50" w:rsidP="001D7E50">
      <w:pPr>
        <w:pStyle w:val="Overskrift1"/>
        <w:rPr>
          <w:lang w:val="en-US"/>
        </w:rPr>
      </w:pPr>
      <w:bookmarkStart w:id="24" w:name="_Toc118102002"/>
      <w:r>
        <w:rPr>
          <w:lang w:val="en-US"/>
        </w:rPr>
        <w:t>2.2. Sample - TOP 10 selling price</w:t>
      </w:r>
      <w:bookmarkEnd w:id="24"/>
    </w:p>
    <w:p w:rsidR="00D87DE9" w:rsidRDefault="001D7E50" w:rsidP="001D7E50">
      <w:pPr>
        <w:jc w:val="both"/>
        <w:rPr>
          <w:lang w:val="en-US"/>
        </w:rPr>
      </w:pPr>
      <w:r w:rsidRPr="001D7E50">
        <w:rPr>
          <w:lang w:val="en-US"/>
        </w:rPr>
        <w:t>The sample will guide you step by step through the definition of a simple report with a chart of the TOP 10 selling prices on articles from the TRIO</w:t>
      </w:r>
      <w:r w:rsidR="00F66264">
        <w:rPr>
          <w:lang w:val="en-US"/>
        </w:rPr>
        <w:fldChar w:fldCharType="begin"/>
      </w:r>
      <w:r w:rsidR="00F66264">
        <w:rPr>
          <w:lang w:val="en-US"/>
        </w:rPr>
        <w:instrText xml:space="preserve"> XE "</w:instrText>
      </w:r>
      <w:r w:rsidR="00F66264" w:rsidRPr="00586F4D">
        <w:rPr>
          <w:lang w:val="en-US"/>
        </w:rPr>
        <w:instrText>TRIO</w:instrText>
      </w:r>
      <w:r w:rsidR="00F66264">
        <w:rPr>
          <w:lang w:val="en-US"/>
        </w:rPr>
        <w:instrText xml:space="preserve">" </w:instrText>
      </w:r>
      <w:r w:rsidR="00F66264">
        <w:rPr>
          <w:lang w:val="en-US"/>
        </w:rPr>
        <w:fldChar w:fldCharType="end"/>
      </w:r>
      <w:r w:rsidRPr="001D7E50">
        <w:rPr>
          <w:lang w:val="en-US"/>
        </w:rPr>
        <w:t xml:space="preserve"> demo system database.</w:t>
      </w:r>
    </w:p>
    <w:p w:rsidR="00D87DE9" w:rsidRDefault="00D87DE9" w:rsidP="00D87DE9">
      <w:pPr>
        <w:pStyle w:val="Overskrift1"/>
        <w:rPr>
          <w:lang w:val="en-US"/>
        </w:rPr>
      </w:pPr>
      <w:bookmarkStart w:id="25" w:name="_Toc118102003"/>
      <w:r>
        <w:rPr>
          <w:lang w:val="en-US"/>
        </w:rPr>
        <w:t>2.2.1. Step 1 - Creating the report</w:t>
      </w:r>
      <w:bookmarkEnd w:id="25"/>
    </w:p>
    <w:p w:rsidR="00D87DE9" w:rsidRDefault="00D87DE9" w:rsidP="00D87DE9">
      <w:pPr>
        <w:jc w:val="both"/>
        <w:rPr>
          <w:lang w:val="en-US"/>
        </w:rPr>
      </w:pPr>
      <w:r w:rsidRPr="00D87DE9">
        <w:rPr>
          <w:lang w:val="en-US"/>
        </w:rPr>
        <w:t>The report is in this sample created in the demo system on RAPGEN</w:t>
      </w:r>
      <w:r w:rsidR="00F66264">
        <w:rPr>
          <w:lang w:val="en-US"/>
        </w:rPr>
        <w:fldChar w:fldCharType="begin"/>
      </w:r>
      <w:r w:rsidR="00F66264">
        <w:rPr>
          <w:lang w:val="en-US"/>
        </w:rPr>
        <w:instrText xml:space="preserve"> XE "</w:instrText>
      </w:r>
      <w:r w:rsidR="00F66264" w:rsidRPr="00586F4D">
        <w:rPr>
          <w:lang w:val="en-US"/>
        </w:rPr>
        <w:instrText>RAPGEN</w:instrText>
      </w:r>
      <w:r w:rsidR="00F66264">
        <w:rPr>
          <w:lang w:val="en-US"/>
        </w:rPr>
        <w:instrText xml:space="preserve">" </w:instrText>
      </w:r>
      <w:r w:rsidR="00F66264">
        <w:rPr>
          <w:lang w:val="en-US"/>
        </w:rPr>
        <w:fldChar w:fldCharType="end"/>
      </w:r>
      <w:r w:rsidRPr="00D87DE9">
        <w:rPr>
          <w:lang w:val="en-US"/>
        </w:rPr>
        <w:t>. If you do not have access to this, please use one of your own files as main file, e.g. your article master file. Now select the function 'New report...' from the 'File' menu and select the main file and change the report name followed by OK.</w:t>
      </w:r>
    </w:p>
    <w:p w:rsidR="00D87DE9" w:rsidRPr="00677D52" w:rsidRDefault="00D87DE9" w:rsidP="00D87DE9">
      <w:pPr>
        <w:jc w:val="both"/>
        <w:rPr>
          <w:lang w:val="en-US"/>
        </w:rPr>
      </w:pPr>
    </w:p>
    <w:p w:rsidR="00D87DE9" w:rsidRDefault="00D87DE9" w:rsidP="00D87DE9">
      <w:pPr>
        <w:jc w:val="center"/>
      </w:pPr>
      <w:r>
        <w:pict>
          <v:shape id="_x0000_i1031" type="#_x0000_t75" style="width:271.5pt;height:281.25pt">
            <v:imagedata r:id="rId13" o:title="cht-eng001"/>
          </v:shape>
        </w:pict>
      </w:r>
    </w:p>
    <w:p w:rsidR="004E4794" w:rsidRDefault="00D87DE9" w:rsidP="00D87DE9">
      <w:pPr>
        <w:pStyle w:val="Overskrift7"/>
        <w:rPr>
          <w:lang w:val="en-US"/>
        </w:rPr>
      </w:pPr>
      <w:bookmarkStart w:id="26" w:name="_Toc118101969"/>
      <w:r w:rsidRPr="00D87DE9">
        <w:rPr>
          <w:lang w:val="en-US"/>
        </w:rPr>
        <w:t>6. Step 1 : Creating the report - TOP 10 Selling price</w:t>
      </w:r>
      <w:bookmarkEnd w:id="26"/>
    </w:p>
    <w:p w:rsidR="004E4794" w:rsidRDefault="004E4794" w:rsidP="004E4794">
      <w:pPr>
        <w:pStyle w:val="Overskrift1"/>
        <w:rPr>
          <w:lang w:val="en-US"/>
        </w:rPr>
      </w:pPr>
      <w:bookmarkStart w:id="27" w:name="_Toc118102004"/>
      <w:r>
        <w:rPr>
          <w:lang w:val="en-US"/>
        </w:rPr>
        <w:t>2.2.2. Step 2 - Selecting fields for the layout</w:t>
      </w:r>
      <w:bookmarkEnd w:id="27"/>
    </w:p>
    <w:p w:rsidR="004E4794" w:rsidRDefault="004E4794" w:rsidP="004E4794">
      <w:pPr>
        <w:jc w:val="both"/>
        <w:rPr>
          <w:lang w:val="en-US"/>
        </w:rPr>
      </w:pPr>
      <w:r w:rsidRPr="004E4794">
        <w:rPr>
          <w:lang w:val="en-US"/>
        </w:rPr>
        <w:t>Select for example the article number, Description and Selling price for the report by click on the fields in the database window.</w:t>
      </w:r>
    </w:p>
    <w:p w:rsidR="004E4794" w:rsidRPr="00677D52" w:rsidRDefault="004E4794" w:rsidP="004E4794">
      <w:pPr>
        <w:jc w:val="both"/>
        <w:rPr>
          <w:lang w:val="en-US"/>
        </w:rPr>
      </w:pPr>
    </w:p>
    <w:p w:rsidR="004E4794" w:rsidRDefault="004E4794" w:rsidP="004E4794">
      <w:pPr>
        <w:jc w:val="center"/>
      </w:pPr>
      <w:r>
        <w:pict>
          <v:shape id="_x0000_i1032" type="#_x0000_t75" style="width:481.5pt;height:217.5pt">
            <v:imagedata r:id="rId14" o:title="cht-eng002"/>
          </v:shape>
        </w:pict>
      </w:r>
    </w:p>
    <w:p w:rsidR="004E4794" w:rsidRDefault="004E4794" w:rsidP="004E4794">
      <w:pPr>
        <w:pStyle w:val="Overskrift7"/>
        <w:rPr>
          <w:lang w:val="en-US"/>
        </w:rPr>
      </w:pPr>
      <w:bookmarkStart w:id="28" w:name="_Toc118101970"/>
      <w:r w:rsidRPr="004E4794">
        <w:rPr>
          <w:lang w:val="en-US"/>
        </w:rPr>
        <w:t>7. Step 2 : Setting up the layout of the TOP 10 Selling price report</w:t>
      </w:r>
      <w:bookmarkEnd w:id="28"/>
    </w:p>
    <w:p w:rsidR="004E4794" w:rsidRDefault="004E4794" w:rsidP="004E4794">
      <w:pPr>
        <w:jc w:val="both"/>
        <w:rPr>
          <w:lang w:val="en-US"/>
        </w:rPr>
      </w:pPr>
      <w:r w:rsidRPr="004E4794">
        <w:rPr>
          <w:lang w:val="en-US"/>
        </w:rPr>
        <w:t>As you can see, RAPGEN</w:t>
      </w:r>
      <w:r w:rsidR="00F66264">
        <w:rPr>
          <w:lang w:val="en-US"/>
        </w:rPr>
        <w:fldChar w:fldCharType="begin"/>
      </w:r>
      <w:r w:rsidR="00F66264">
        <w:rPr>
          <w:lang w:val="en-US"/>
        </w:rPr>
        <w:instrText xml:space="preserve"> XE "</w:instrText>
      </w:r>
      <w:r w:rsidR="00F66264" w:rsidRPr="00586F4D">
        <w:rPr>
          <w:lang w:val="en-US"/>
        </w:rPr>
        <w:instrText>RAPGEN</w:instrText>
      </w:r>
      <w:r w:rsidR="00F66264">
        <w:rPr>
          <w:lang w:val="en-US"/>
        </w:rPr>
        <w:instrText xml:space="preserve">" </w:instrText>
      </w:r>
      <w:r w:rsidR="00F66264">
        <w:rPr>
          <w:lang w:val="en-US"/>
        </w:rPr>
        <w:fldChar w:fldCharType="end"/>
      </w:r>
      <w:r w:rsidRPr="004E4794">
        <w:rPr>
          <w:lang w:val="en-US"/>
        </w:rPr>
        <w:t xml:space="preserve"> automatically generates a total field for the selling price, because the field is defined as a numeric field with more than 4 digits and/or with decimals.</w:t>
      </w:r>
    </w:p>
    <w:p w:rsidR="005D2E40" w:rsidRDefault="004E4794" w:rsidP="004E4794">
      <w:pPr>
        <w:jc w:val="both"/>
        <w:rPr>
          <w:lang w:val="en-US"/>
        </w:rPr>
      </w:pPr>
      <w:r w:rsidRPr="004E4794">
        <w:rPr>
          <w:lang w:val="en-US"/>
        </w:rPr>
        <w:t>Exit and save the new report layout by selecting function 'Close' in the 'File' menu.</w:t>
      </w:r>
    </w:p>
    <w:p w:rsidR="005D2E40" w:rsidRDefault="005D2E40" w:rsidP="005D2E40">
      <w:pPr>
        <w:pStyle w:val="Overskrift1"/>
        <w:rPr>
          <w:lang w:val="en-US"/>
        </w:rPr>
      </w:pPr>
      <w:bookmarkStart w:id="29" w:name="_Toc118102005"/>
      <w:r>
        <w:rPr>
          <w:lang w:val="en-US"/>
        </w:rPr>
        <w:t>2.2.3. Step 3 &amp; 4 - Adding the chart to the automatically generated total</w:t>
      </w:r>
      <w:bookmarkEnd w:id="29"/>
    </w:p>
    <w:p w:rsidR="005D2E40" w:rsidRDefault="005D2E40" w:rsidP="005D2E40">
      <w:pPr>
        <w:jc w:val="both"/>
        <w:rPr>
          <w:lang w:val="en-US"/>
        </w:rPr>
      </w:pPr>
      <w:r w:rsidRPr="005D2E40">
        <w:rPr>
          <w:lang w:val="en-US"/>
        </w:rPr>
        <w:t>You may now activate the function 'Sorting</w:t>
      </w:r>
      <w:r w:rsidR="00F66264">
        <w:rPr>
          <w:lang w:val="en-US"/>
        </w:rPr>
        <w:fldChar w:fldCharType="begin"/>
      </w:r>
      <w:r w:rsidR="00F66264">
        <w:rPr>
          <w:lang w:val="en-US"/>
        </w:rPr>
        <w:instrText xml:space="preserve"> XE "</w:instrText>
      </w:r>
      <w:r w:rsidR="00F66264" w:rsidRPr="00586F4D">
        <w:rPr>
          <w:lang w:val="en-US"/>
        </w:rPr>
        <w:instrText>Sorting</w:instrText>
      </w:r>
      <w:r w:rsidR="00F66264">
        <w:rPr>
          <w:lang w:val="en-US"/>
        </w:rPr>
        <w:instrText xml:space="preserve">" </w:instrText>
      </w:r>
      <w:r w:rsidR="00F66264">
        <w:rPr>
          <w:lang w:val="en-US"/>
        </w:rPr>
        <w:fldChar w:fldCharType="end"/>
      </w:r>
      <w:r w:rsidRPr="005D2E40">
        <w:rPr>
          <w:lang w:val="en-US"/>
        </w:rPr>
        <w:t xml:space="preserve"> and sub totals' from the menu 'Report'. As you can see the function window contains a list of defined sub totals, and the first line contains the grand total definition. Click on the first line, which will bring up the standard sub total dialog.</w:t>
      </w:r>
    </w:p>
    <w:p w:rsidR="005D2E40" w:rsidRDefault="005D2E40" w:rsidP="005D2E40">
      <w:pPr>
        <w:jc w:val="both"/>
        <w:rPr>
          <w:lang w:val="en-US"/>
        </w:rPr>
      </w:pPr>
      <w:r w:rsidRPr="005D2E40">
        <w:rPr>
          <w:lang w:val="en-US"/>
        </w:rPr>
        <w:t>The chart setup dialog can be activated from this dialog by selecting the button called 'Chart...'.</w:t>
      </w:r>
    </w:p>
    <w:p w:rsidR="005D2E40" w:rsidRPr="00677D52" w:rsidRDefault="005D2E40" w:rsidP="005D2E40">
      <w:pPr>
        <w:jc w:val="both"/>
        <w:rPr>
          <w:lang w:val="en-US"/>
        </w:rPr>
      </w:pPr>
    </w:p>
    <w:p w:rsidR="005D2E40" w:rsidRDefault="005D2E40" w:rsidP="005D2E40">
      <w:pPr>
        <w:jc w:val="center"/>
      </w:pPr>
      <w:r>
        <w:pict>
          <v:shape id="_x0000_i1033" type="#_x0000_t75" style="width:295.5pt;height:222.75pt">
            <v:imagedata r:id="rId15" o:title="cht-eng003"/>
          </v:shape>
        </w:pict>
      </w:r>
    </w:p>
    <w:p w:rsidR="005D2E40" w:rsidRDefault="005D2E40" w:rsidP="005D2E40">
      <w:pPr>
        <w:pStyle w:val="Overskrift7"/>
        <w:rPr>
          <w:lang w:val="en-US"/>
        </w:rPr>
      </w:pPr>
      <w:bookmarkStart w:id="30" w:name="_Toc118101971"/>
      <w:r w:rsidRPr="005D2E40">
        <w:rPr>
          <w:lang w:val="en-US"/>
        </w:rPr>
        <w:t>8. Step 3 : Activating the chart setup dialog</w:t>
      </w:r>
      <w:bookmarkEnd w:id="30"/>
    </w:p>
    <w:p w:rsidR="005D2E40" w:rsidRDefault="005D2E40" w:rsidP="005D2E40">
      <w:pPr>
        <w:jc w:val="both"/>
        <w:rPr>
          <w:lang w:val="en-US"/>
        </w:rPr>
      </w:pPr>
      <w:r w:rsidRPr="005D2E40">
        <w:rPr>
          <w:lang w:val="en-US"/>
        </w:rPr>
        <w:t>Change the options for the chart using the guidelines described earlier in the documentation.</w:t>
      </w:r>
    </w:p>
    <w:p w:rsidR="005D2E40" w:rsidRPr="00677D52" w:rsidRDefault="005D2E40" w:rsidP="005D2E40">
      <w:pPr>
        <w:jc w:val="both"/>
        <w:rPr>
          <w:lang w:val="en-US"/>
        </w:rPr>
      </w:pPr>
    </w:p>
    <w:p w:rsidR="005D2E40" w:rsidRDefault="005D2E40" w:rsidP="005D2E40">
      <w:pPr>
        <w:jc w:val="center"/>
      </w:pPr>
      <w:r>
        <w:pict>
          <v:shape id="_x0000_i1034" type="#_x0000_t75" style="width:453pt;height:291.75pt">
            <v:imagedata r:id="rId16" o:title="cht-eng004"/>
          </v:shape>
        </w:pict>
      </w:r>
    </w:p>
    <w:p w:rsidR="0013407F" w:rsidRDefault="005D2E40" w:rsidP="005D2E40">
      <w:pPr>
        <w:pStyle w:val="Overskrift7"/>
        <w:rPr>
          <w:lang w:val="en-US"/>
        </w:rPr>
      </w:pPr>
      <w:bookmarkStart w:id="31" w:name="_Toc118101972"/>
      <w:r w:rsidRPr="005D2E40">
        <w:rPr>
          <w:lang w:val="en-US"/>
        </w:rPr>
        <w:t>9. Step 4 : Changing the options for the chart</w:t>
      </w:r>
      <w:bookmarkEnd w:id="31"/>
    </w:p>
    <w:p w:rsidR="0013407F" w:rsidRDefault="0013407F" w:rsidP="0013407F">
      <w:pPr>
        <w:pStyle w:val="Overskrift1"/>
        <w:rPr>
          <w:lang w:val="en-US"/>
        </w:rPr>
      </w:pPr>
      <w:bookmarkStart w:id="32" w:name="_Toc118102006"/>
      <w:r>
        <w:rPr>
          <w:lang w:val="en-US"/>
        </w:rPr>
        <w:t>2.2.4. The final report</w:t>
      </w:r>
      <w:bookmarkEnd w:id="32"/>
    </w:p>
    <w:p w:rsidR="0013407F" w:rsidRDefault="0013407F" w:rsidP="0013407F">
      <w:pPr>
        <w:jc w:val="both"/>
      </w:pPr>
    </w:p>
    <w:p w:rsidR="0013407F" w:rsidRDefault="0013407F" w:rsidP="0013407F">
      <w:pPr>
        <w:jc w:val="center"/>
      </w:pPr>
      <w:r>
        <w:pict>
          <v:shape id="_x0000_i1035" type="#_x0000_t75" style="width:481.5pt;height:386.25pt">
            <v:imagedata r:id="rId17" o:title="cht-eng005"/>
          </v:shape>
        </w:pict>
      </w:r>
    </w:p>
    <w:p w:rsidR="004A14A9" w:rsidRDefault="0013407F" w:rsidP="0013407F">
      <w:pPr>
        <w:pStyle w:val="Overskrift7"/>
        <w:rPr>
          <w:lang w:val="en-US"/>
        </w:rPr>
      </w:pPr>
      <w:bookmarkStart w:id="33" w:name="_Toc118101973"/>
      <w:r w:rsidRPr="0013407F">
        <w:rPr>
          <w:lang w:val="en-US"/>
        </w:rPr>
        <w:t>10. Print of the TOP 10 Selling price list</w:t>
      </w:r>
      <w:bookmarkEnd w:id="33"/>
    </w:p>
    <w:p w:rsidR="004A14A9" w:rsidRDefault="004A14A9" w:rsidP="004A14A9">
      <w:pPr>
        <w:pStyle w:val="Overskrift1"/>
        <w:rPr>
          <w:lang w:val="en-US"/>
        </w:rPr>
      </w:pPr>
      <w:bookmarkStart w:id="34" w:name="_Toc118102007"/>
      <w:r>
        <w:rPr>
          <w:lang w:val="en-US"/>
        </w:rPr>
        <w:t>2.3. Sample - Report with chart field in layout</w:t>
      </w:r>
      <w:bookmarkEnd w:id="34"/>
    </w:p>
    <w:p w:rsidR="004A14A9" w:rsidRDefault="004A14A9" w:rsidP="004A14A9">
      <w:pPr>
        <w:jc w:val="both"/>
        <w:rPr>
          <w:lang w:val="en-US"/>
        </w:rPr>
      </w:pPr>
      <w:r w:rsidRPr="004A14A9">
        <w:rPr>
          <w:lang w:val="en-US"/>
        </w:rPr>
        <w:t>This sample is based on the previous sample report. Please read that documentation before you read this.</w:t>
      </w:r>
    </w:p>
    <w:p w:rsidR="00997197" w:rsidRDefault="004A14A9" w:rsidP="004A14A9">
      <w:pPr>
        <w:jc w:val="both"/>
        <w:rPr>
          <w:lang w:val="en-US"/>
        </w:rPr>
      </w:pPr>
      <w:r w:rsidRPr="004A14A9">
        <w:rPr>
          <w:lang w:val="en-US"/>
        </w:rPr>
        <w:t>As described a chart is normally defined with a width and a height to avoid the manually insertion of the chart field in layout. However, it is possible to insert the chart directly in the layout and still use the normal summation made internally by RAPGEN</w:t>
      </w:r>
      <w:r w:rsidR="00F66264">
        <w:rPr>
          <w:lang w:val="en-US"/>
        </w:rPr>
        <w:fldChar w:fldCharType="begin"/>
      </w:r>
      <w:r w:rsidR="00F66264">
        <w:rPr>
          <w:lang w:val="en-US"/>
        </w:rPr>
        <w:instrText xml:space="preserve"> XE "</w:instrText>
      </w:r>
      <w:r w:rsidR="00F66264" w:rsidRPr="00586F4D">
        <w:rPr>
          <w:lang w:val="en-US"/>
        </w:rPr>
        <w:instrText>RAPGEN</w:instrText>
      </w:r>
      <w:r w:rsidR="00F66264">
        <w:rPr>
          <w:lang w:val="en-US"/>
        </w:rPr>
        <w:instrText xml:space="preserve">" </w:instrText>
      </w:r>
      <w:r w:rsidR="00F66264">
        <w:rPr>
          <w:lang w:val="en-US"/>
        </w:rPr>
        <w:fldChar w:fldCharType="end"/>
      </w:r>
      <w:r w:rsidRPr="004A14A9">
        <w:rPr>
          <w:lang w:val="en-US"/>
        </w:rPr>
        <w:t>.</w:t>
      </w:r>
    </w:p>
    <w:p w:rsidR="00997197" w:rsidRDefault="00997197" w:rsidP="00997197">
      <w:pPr>
        <w:pStyle w:val="Overskrift1"/>
        <w:rPr>
          <w:lang w:val="en-US"/>
        </w:rPr>
      </w:pPr>
      <w:bookmarkStart w:id="35" w:name="_Toc118102008"/>
      <w:r>
        <w:rPr>
          <w:lang w:val="en-US"/>
        </w:rPr>
        <w:t>2.3.1. Chart definition generates new work fields</w:t>
      </w:r>
      <w:bookmarkEnd w:id="35"/>
    </w:p>
    <w:p w:rsidR="00997197" w:rsidRDefault="00997197" w:rsidP="00997197">
      <w:pPr>
        <w:jc w:val="both"/>
        <w:rPr>
          <w:lang w:val="en-US"/>
        </w:rPr>
      </w:pPr>
      <w:r w:rsidRPr="00997197">
        <w:rPr>
          <w:lang w:val="en-US"/>
        </w:rPr>
        <w:t>When a total is defined including a chart definition, RAPGEN</w:t>
      </w:r>
      <w:r w:rsidR="00F66264">
        <w:rPr>
          <w:lang w:val="en-US"/>
        </w:rPr>
        <w:fldChar w:fldCharType="begin"/>
      </w:r>
      <w:r w:rsidR="00F66264">
        <w:rPr>
          <w:lang w:val="en-US"/>
        </w:rPr>
        <w:instrText xml:space="preserve"> XE "</w:instrText>
      </w:r>
      <w:r w:rsidR="00F66264" w:rsidRPr="00586F4D">
        <w:rPr>
          <w:lang w:val="en-US"/>
        </w:rPr>
        <w:instrText>RAPGEN</w:instrText>
      </w:r>
      <w:r w:rsidR="00F66264">
        <w:rPr>
          <w:lang w:val="en-US"/>
        </w:rPr>
        <w:instrText xml:space="preserve">" </w:instrText>
      </w:r>
      <w:r w:rsidR="00F66264">
        <w:rPr>
          <w:lang w:val="en-US"/>
        </w:rPr>
        <w:fldChar w:fldCharType="end"/>
      </w:r>
      <w:r w:rsidRPr="00997197">
        <w:rPr>
          <w:lang w:val="en-US"/>
        </w:rPr>
        <w:t xml:space="preserve"> automatically generates one or more work fields, also named chart fields.</w:t>
      </w:r>
    </w:p>
    <w:p w:rsidR="00997197" w:rsidRDefault="00997197" w:rsidP="00997197">
      <w:pPr>
        <w:jc w:val="both"/>
        <w:rPr>
          <w:lang w:val="en-US"/>
        </w:rPr>
      </w:pPr>
      <w:r w:rsidRPr="00997197">
        <w:rPr>
          <w:lang w:val="en-US"/>
        </w:rPr>
        <w:t>A chart field in TRIO</w:t>
      </w:r>
      <w:r w:rsidR="00F66264">
        <w:rPr>
          <w:lang w:val="en-US"/>
        </w:rPr>
        <w:fldChar w:fldCharType="begin"/>
      </w:r>
      <w:r w:rsidR="00F66264">
        <w:rPr>
          <w:lang w:val="en-US"/>
        </w:rPr>
        <w:instrText xml:space="preserve"> XE "</w:instrText>
      </w:r>
      <w:r w:rsidR="00F66264" w:rsidRPr="00586F4D">
        <w:rPr>
          <w:lang w:val="en-US"/>
        </w:rPr>
        <w:instrText>TRIO</w:instrText>
      </w:r>
      <w:r w:rsidR="00F66264">
        <w:rPr>
          <w:lang w:val="en-US"/>
        </w:rPr>
        <w:instrText xml:space="preserve">" </w:instrText>
      </w:r>
      <w:r w:rsidR="00F66264">
        <w:rPr>
          <w:lang w:val="en-US"/>
        </w:rPr>
        <w:fldChar w:fldCharType="end"/>
      </w:r>
      <w:r w:rsidRPr="00997197">
        <w:rPr>
          <w:lang w:val="en-US"/>
        </w:rPr>
        <w:t xml:space="preserve"> is defined as a normal work field with the following syntax:</w:t>
      </w:r>
    </w:p>
    <w:p w:rsidR="00997197" w:rsidRDefault="00997197" w:rsidP="00997197">
      <w:pPr>
        <w:pStyle w:val="Bloktekst"/>
        <w:rPr>
          <w:lang w:val="en-US"/>
        </w:rPr>
      </w:pPr>
      <w:r w:rsidRPr="00997197">
        <w:rPr>
          <w:lang w:val="en-US"/>
        </w:rPr>
        <w:t>- Field must be marked as object '#C Chart object'</w:t>
      </w:r>
    </w:p>
    <w:p w:rsidR="00997197" w:rsidRPr="00677D52" w:rsidRDefault="00997197" w:rsidP="00997197">
      <w:pPr>
        <w:jc w:val="both"/>
        <w:rPr>
          <w:lang w:val="en-US"/>
        </w:rPr>
      </w:pPr>
    </w:p>
    <w:p w:rsidR="00997197" w:rsidRDefault="00997197" w:rsidP="00997197">
      <w:pPr>
        <w:jc w:val="center"/>
      </w:pPr>
      <w:r>
        <w:pict>
          <v:shape id="_x0000_i1036" type="#_x0000_t75" style="width:282pt;height:186.75pt">
            <v:imagedata r:id="rId18" o:title="cht-eng009"/>
          </v:shape>
        </w:pict>
      </w:r>
    </w:p>
    <w:p w:rsidR="00997197" w:rsidRDefault="00997197" w:rsidP="00997197">
      <w:pPr>
        <w:pStyle w:val="Overskrift7"/>
        <w:rPr>
          <w:lang w:val="en-US"/>
        </w:rPr>
      </w:pPr>
      <w:bookmarkStart w:id="36" w:name="_Toc118101974"/>
      <w:r w:rsidRPr="00997197">
        <w:rPr>
          <w:lang w:val="en-US"/>
        </w:rPr>
        <w:t>11. Chart field defined as work field</w:t>
      </w:r>
      <w:bookmarkEnd w:id="36"/>
    </w:p>
    <w:p w:rsidR="00997197" w:rsidRPr="00677D52" w:rsidRDefault="00997197" w:rsidP="00997197">
      <w:pPr>
        <w:jc w:val="both"/>
        <w:rPr>
          <w:lang w:val="en-US"/>
        </w:rPr>
      </w:pPr>
      <w:r w:rsidRPr="00997197">
        <w:rPr>
          <w:lang w:val="en-US"/>
        </w:rPr>
        <w:t xml:space="preserve">For charts setup on defined totals the name is fixed. </w:t>
      </w:r>
      <w:r w:rsidRPr="00677D52">
        <w:rPr>
          <w:lang w:val="en-US"/>
        </w:rPr>
        <w:t>The syntax is:</w:t>
      </w:r>
    </w:p>
    <w:p w:rsidR="00997197" w:rsidRDefault="00997197" w:rsidP="00997197">
      <w:pPr>
        <w:pStyle w:val="Bloktekst"/>
        <w:rPr>
          <w:lang w:val="en-US"/>
        </w:rPr>
      </w:pPr>
      <w:r w:rsidRPr="00997197">
        <w:rPr>
          <w:lang w:val="en-US"/>
        </w:rPr>
        <w:t>- Field name is 'HT-L a' for a sub total definition</w:t>
      </w:r>
    </w:p>
    <w:p w:rsidR="00997197" w:rsidRDefault="00997197" w:rsidP="00997197">
      <w:pPr>
        <w:pStyle w:val="Bloktekst"/>
        <w:rPr>
          <w:lang w:val="en-US"/>
        </w:rPr>
      </w:pPr>
      <w:r w:rsidRPr="00997197">
        <w:rPr>
          <w:lang w:val="en-US"/>
        </w:rPr>
        <w:t>- Field name is 'HT-G a-b' for a group total</w:t>
      </w:r>
    </w:p>
    <w:p w:rsidR="00BB3920" w:rsidRDefault="00997197" w:rsidP="00997197">
      <w:pPr>
        <w:jc w:val="both"/>
        <w:rPr>
          <w:lang w:val="en-US"/>
        </w:rPr>
      </w:pPr>
      <w:r w:rsidRPr="00997197">
        <w:rPr>
          <w:lang w:val="en-US"/>
        </w:rPr>
        <w:t>The 'a' represents the level number and the 'b' represents the group number.</w:t>
      </w:r>
    </w:p>
    <w:p w:rsidR="00BB3920" w:rsidRDefault="00BB3920" w:rsidP="00BB3920">
      <w:pPr>
        <w:pStyle w:val="Overskrift1"/>
        <w:rPr>
          <w:lang w:val="en-US"/>
        </w:rPr>
      </w:pPr>
      <w:bookmarkStart w:id="37" w:name="_Toc118102009"/>
      <w:r>
        <w:rPr>
          <w:lang w:val="en-US"/>
        </w:rPr>
        <w:t>2.3.2. How to insert the chart field in layout</w:t>
      </w:r>
      <w:bookmarkEnd w:id="37"/>
    </w:p>
    <w:p w:rsidR="00BB3920" w:rsidRDefault="00BB3920" w:rsidP="00BB3920">
      <w:pPr>
        <w:jc w:val="both"/>
        <w:rPr>
          <w:lang w:val="en-US"/>
        </w:rPr>
      </w:pPr>
      <w:r w:rsidRPr="00BB3920">
        <w:rPr>
          <w:lang w:val="en-US"/>
        </w:rPr>
        <w:t>The chart field may be inserted in the layout function of RAPGEN</w:t>
      </w:r>
      <w:r w:rsidR="00F66264">
        <w:rPr>
          <w:lang w:val="en-US"/>
        </w:rPr>
        <w:fldChar w:fldCharType="begin"/>
      </w:r>
      <w:r w:rsidR="00F66264">
        <w:rPr>
          <w:lang w:val="en-US"/>
        </w:rPr>
        <w:instrText xml:space="preserve"> XE "</w:instrText>
      </w:r>
      <w:r w:rsidR="00F66264" w:rsidRPr="00586F4D">
        <w:rPr>
          <w:lang w:val="en-US"/>
        </w:rPr>
        <w:instrText>RAPGEN</w:instrText>
      </w:r>
      <w:r w:rsidR="00F66264">
        <w:rPr>
          <w:lang w:val="en-US"/>
        </w:rPr>
        <w:instrText xml:space="preserve">" </w:instrText>
      </w:r>
      <w:r w:rsidR="00F66264">
        <w:rPr>
          <w:lang w:val="en-US"/>
        </w:rPr>
        <w:fldChar w:fldCharType="end"/>
      </w:r>
      <w:r w:rsidRPr="00BB3920">
        <w:rPr>
          <w:lang w:val="en-US"/>
        </w:rPr>
        <w:t>. Start the function by selecting 'Layout</w:t>
      </w:r>
      <w:r w:rsidR="00F66264">
        <w:rPr>
          <w:lang w:val="en-US"/>
        </w:rPr>
        <w:fldChar w:fldCharType="begin"/>
      </w:r>
      <w:r w:rsidR="00F66264">
        <w:rPr>
          <w:lang w:val="en-US"/>
        </w:rPr>
        <w:instrText xml:space="preserve"> XE "</w:instrText>
      </w:r>
      <w:r w:rsidR="00F66264" w:rsidRPr="00586F4D">
        <w:rPr>
          <w:lang w:val="en-US"/>
        </w:rPr>
        <w:instrText>Layout</w:instrText>
      </w:r>
      <w:r w:rsidR="00F66264">
        <w:rPr>
          <w:lang w:val="en-US"/>
        </w:rPr>
        <w:instrText xml:space="preserve">" </w:instrText>
      </w:r>
      <w:r w:rsidR="00F66264">
        <w:rPr>
          <w:lang w:val="en-US"/>
        </w:rPr>
        <w:fldChar w:fldCharType="end"/>
      </w:r>
      <w:r w:rsidRPr="00BB3920">
        <w:rPr>
          <w:lang w:val="en-US"/>
        </w:rPr>
        <w:t>' from the 'Report' menu.</w:t>
      </w:r>
    </w:p>
    <w:p w:rsidR="00BB3920" w:rsidRDefault="00BB3920" w:rsidP="00BB3920">
      <w:pPr>
        <w:jc w:val="both"/>
      </w:pPr>
      <w:r w:rsidRPr="00BB3920">
        <w:rPr>
          <w:lang w:val="en-US"/>
        </w:rPr>
        <w:t xml:space="preserve">Select the chart field named '#CHT-L 1' from the database window by one click and release the mouse button. Move the mouse arrow into the layout window and place it on the total line (should be line 7). </w:t>
      </w:r>
      <w:r>
        <w:t>Click once and the field is inserted.</w:t>
      </w:r>
    </w:p>
    <w:p w:rsidR="00BB3920" w:rsidRDefault="00BB3920" w:rsidP="00BB3920">
      <w:pPr>
        <w:jc w:val="both"/>
      </w:pPr>
    </w:p>
    <w:p w:rsidR="00BB3920" w:rsidRDefault="00BB3920" w:rsidP="00BB3920">
      <w:pPr>
        <w:jc w:val="center"/>
      </w:pPr>
      <w:r>
        <w:pict>
          <v:shape id="_x0000_i1037" type="#_x0000_t75" style="width:481.5pt;height:258pt">
            <v:imagedata r:id="rId19" o:title="cht-eng010"/>
          </v:shape>
        </w:pict>
      </w:r>
    </w:p>
    <w:p w:rsidR="00BB3920" w:rsidRPr="00677D52" w:rsidRDefault="00BB3920" w:rsidP="00BB3920">
      <w:pPr>
        <w:pStyle w:val="Overskrift7"/>
        <w:rPr>
          <w:lang w:val="en-US"/>
        </w:rPr>
      </w:pPr>
      <w:bookmarkStart w:id="38" w:name="_Toc118101975"/>
      <w:r w:rsidRPr="00677D52">
        <w:rPr>
          <w:lang w:val="en-US"/>
        </w:rPr>
        <w:t>12. Chart field insert in layout</w:t>
      </w:r>
      <w:bookmarkEnd w:id="38"/>
    </w:p>
    <w:p w:rsidR="00BB3920" w:rsidRDefault="00BB3920" w:rsidP="00BB3920">
      <w:pPr>
        <w:jc w:val="both"/>
        <w:rPr>
          <w:lang w:val="en-US"/>
        </w:rPr>
      </w:pPr>
      <w:r w:rsidRPr="00BB3920">
        <w:rPr>
          <w:lang w:val="en-US"/>
        </w:rPr>
        <w:t>As shown in the figure, the chart has been enlarged in box size, so that it will fit the page and be able to display the desired items.</w:t>
      </w:r>
    </w:p>
    <w:p w:rsidR="00BB3920" w:rsidRDefault="00BB3920" w:rsidP="00BB3920">
      <w:pPr>
        <w:jc w:val="both"/>
        <w:rPr>
          <w:lang w:val="en-US"/>
        </w:rPr>
      </w:pPr>
      <w:r w:rsidRPr="00BB3920">
        <w:rPr>
          <w:lang w:val="en-US"/>
        </w:rPr>
        <w:t>Please note, the chart will always show a bar chart with 3 items when in design mode.</w:t>
      </w:r>
    </w:p>
    <w:p w:rsidR="00BB3920" w:rsidRDefault="00BB3920" w:rsidP="00BB3920">
      <w:pPr>
        <w:jc w:val="both"/>
        <w:rPr>
          <w:lang w:val="en-US"/>
        </w:rPr>
      </w:pPr>
      <w:r w:rsidRPr="00BB3920">
        <w:rPr>
          <w:lang w:val="en-US"/>
        </w:rPr>
        <w:t>Finally, remember to change the print control, because the chart item box size has changed, e.g. using multiple lines. Select 'File', 'Page Layout</w:t>
      </w:r>
      <w:r w:rsidR="00F66264">
        <w:rPr>
          <w:lang w:val="en-US"/>
        </w:rPr>
        <w:fldChar w:fldCharType="begin"/>
      </w:r>
      <w:r w:rsidR="00F66264">
        <w:rPr>
          <w:lang w:val="en-US"/>
        </w:rPr>
        <w:instrText xml:space="preserve"> XE "</w:instrText>
      </w:r>
      <w:r w:rsidR="00F66264" w:rsidRPr="00586F4D">
        <w:rPr>
          <w:lang w:val="en-US"/>
        </w:rPr>
        <w:instrText>Layout</w:instrText>
      </w:r>
      <w:r w:rsidR="00F66264">
        <w:rPr>
          <w:lang w:val="en-US"/>
        </w:rPr>
        <w:instrText xml:space="preserve">" </w:instrText>
      </w:r>
      <w:r w:rsidR="00F66264">
        <w:rPr>
          <w:lang w:val="en-US"/>
        </w:rPr>
        <w:fldChar w:fldCharType="end"/>
      </w:r>
      <w:r w:rsidRPr="00BB3920">
        <w:rPr>
          <w:lang w:val="en-US"/>
        </w:rPr>
        <w:t>', 'Control...' to amend the total print lines to 7-16 (dependent on the inserted chart field size).</w:t>
      </w:r>
    </w:p>
    <w:p w:rsidR="00BB3920" w:rsidRPr="00677D52" w:rsidRDefault="00BB3920" w:rsidP="00BB3920">
      <w:pPr>
        <w:jc w:val="both"/>
        <w:rPr>
          <w:lang w:val="en-US"/>
        </w:rPr>
      </w:pPr>
    </w:p>
    <w:p w:rsidR="00BB3920" w:rsidRDefault="00BB3920" w:rsidP="00BB3920">
      <w:pPr>
        <w:jc w:val="center"/>
      </w:pPr>
      <w:r>
        <w:pict>
          <v:shape id="_x0000_i1038" type="#_x0000_t75" style="width:309pt;height:191.25pt">
            <v:imagedata r:id="rId20" o:title="cht-eng011"/>
          </v:shape>
        </w:pict>
      </w:r>
    </w:p>
    <w:p w:rsidR="00D650CD" w:rsidRPr="00677D52" w:rsidRDefault="00BB3920" w:rsidP="00BB3920">
      <w:pPr>
        <w:pStyle w:val="Overskrift7"/>
        <w:rPr>
          <w:lang w:val="en-US"/>
        </w:rPr>
      </w:pPr>
      <w:bookmarkStart w:id="39" w:name="_Toc118101976"/>
      <w:r w:rsidRPr="00677D52">
        <w:rPr>
          <w:lang w:val="en-US"/>
        </w:rPr>
        <w:t>13. Amending the layout control</w:t>
      </w:r>
      <w:bookmarkEnd w:id="39"/>
    </w:p>
    <w:p w:rsidR="00D650CD" w:rsidRDefault="00D650CD" w:rsidP="00D650CD">
      <w:pPr>
        <w:pStyle w:val="Overskrift1"/>
        <w:rPr>
          <w:lang w:val="en-US"/>
        </w:rPr>
      </w:pPr>
      <w:bookmarkStart w:id="40" w:name="_Toc118102010"/>
      <w:r w:rsidRPr="00D650CD">
        <w:rPr>
          <w:lang w:val="en-US"/>
        </w:rPr>
        <w:t>2.3.3. The final report with chart field in layout</w:t>
      </w:r>
      <w:bookmarkEnd w:id="40"/>
    </w:p>
    <w:p w:rsidR="00D650CD" w:rsidRPr="00677D52" w:rsidRDefault="00D650CD" w:rsidP="00D650CD">
      <w:pPr>
        <w:jc w:val="both"/>
        <w:rPr>
          <w:lang w:val="en-US"/>
        </w:rPr>
      </w:pPr>
    </w:p>
    <w:p w:rsidR="00D650CD" w:rsidRDefault="00D650CD" w:rsidP="00D650CD">
      <w:pPr>
        <w:jc w:val="center"/>
      </w:pPr>
      <w:r>
        <w:pict>
          <v:shape id="_x0000_i1039" type="#_x0000_t75" style="width:481.5pt;height:289.5pt">
            <v:imagedata r:id="rId21" o:title="cht-eng012"/>
          </v:shape>
        </w:pict>
      </w:r>
    </w:p>
    <w:p w:rsidR="00D650CD" w:rsidRDefault="00D650CD" w:rsidP="00D650CD">
      <w:pPr>
        <w:pStyle w:val="Overskrift7"/>
        <w:rPr>
          <w:lang w:val="en-US"/>
        </w:rPr>
      </w:pPr>
      <w:bookmarkStart w:id="41" w:name="_Toc118101977"/>
      <w:r w:rsidRPr="00D650CD">
        <w:rPr>
          <w:lang w:val="en-US"/>
        </w:rPr>
        <w:t>14. The final report with chart field in layout</w:t>
      </w:r>
      <w:bookmarkEnd w:id="41"/>
    </w:p>
    <w:p w:rsidR="00611B84" w:rsidRDefault="00D650CD" w:rsidP="00D650CD">
      <w:pPr>
        <w:jc w:val="both"/>
        <w:rPr>
          <w:lang w:val="en-US"/>
        </w:rPr>
      </w:pPr>
      <w:r w:rsidRPr="00D650CD">
        <w:rPr>
          <w:lang w:val="en-US"/>
        </w:rPr>
        <w:t>The insertion of the chart field disabled the automatic print of the chart. The alignment, width and height of the chart setup is not used.</w:t>
      </w:r>
    </w:p>
    <w:p w:rsidR="00611B84" w:rsidRDefault="00611B84" w:rsidP="00611B84">
      <w:pPr>
        <w:pStyle w:val="Overskrift1"/>
        <w:rPr>
          <w:lang w:val="en-US"/>
        </w:rPr>
      </w:pPr>
      <w:bookmarkStart w:id="42" w:name="_Toc118102011"/>
      <w:r>
        <w:rPr>
          <w:lang w:val="en-US"/>
        </w:rPr>
        <w:t>2.4. Sample report with manually calculated chart</w:t>
      </w:r>
      <w:bookmarkEnd w:id="42"/>
    </w:p>
    <w:p w:rsidR="00611B84" w:rsidRDefault="00611B84" w:rsidP="00611B84">
      <w:pPr>
        <w:jc w:val="both"/>
        <w:rPr>
          <w:lang w:val="en-US"/>
        </w:rPr>
      </w:pPr>
      <w:r w:rsidRPr="00611B84">
        <w:rPr>
          <w:lang w:val="en-US"/>
        </w:rPr>
        <w:t>This step by step guidelines for a report with manually calculated and printed charts relies on the set of functions available for the chart interface. The set of functions is listed later on in this manual.</w:t>
      </w:r>
    </w:p>
    <w:p w:rsidR="00611B84" w:rsidRDefault="00611B84" w:rsidP="00611B84">
      <w:pPr>
        <w:jc w:val="both"/>
        <w:rPr>
          <w:lang w:val="en-US"/>
        </w:rPr>
      </w:pPr>
      <w:r w:rsidRPr="00611B84">
        <w:rPr>
          <w:lang w:val="en-US"/>
        </w:rPr>
        <w:t>How to generate the sample report:</w:t>
      </w:r>
    </w:p>
    <w:p w:rsidR="00611B84" w:rsidRPr="00677D52" w:rsidRDefault="00611B84" w:rsidP="00611B84">
      <w:pPr>
        <w:rPr>
          <w:lang w:val="en-US"/>
        </w:rPr>
      </w:pPr>
    </w:p>
    <w:p w:rsidR="00611B84" w:rsidRDefault="00611B84" w:rsidP="00611B84">
      <w:pPr>
        <w:jc w:val="both"/>
        <w:rPr>
          <w:lang w:val="en-US"/>
        </w:rPr>
      </w:pPr>
      <w:r w:rsidRPr="00611B84">
        <w:rPr>
          <w:lang w:val="en-US"/>
        </w:rPr>
        <w:t xml:space="preserve">Define a report with print of Article number, Description and Stock value, where stock value is </w:t>
      </w:r>
      <w:r w:rsidRPr="00611B84">
        <w:rPr>
          <w:b/>
          <w:lang w:val="en-US"/>
        </w:rPr>
        <w:t>free field #11</w:t>
      </w:r>
      <w:r w:rsidRPr="00611B84">
        <w:rPr>
          <w:lang w:val="en-US"/>
        </w:rPr>
        <w:t xml:space="preserve"> defined with name </w:t>
      </w:r>
      <w:r w:rsidRPr="00611B84">
        <w:rPr>
          <w:b/>
          <w:lang w:val="en-US"/>
        </w:rPr>
        <w:t>'Stock value'</w:t>
      </w:r>
      <w:r w:rsidRPr="00611B84">
        <w:rPr>
          <w:lang w:val="en-US"/>
        </w:rPr>
        <w:t xml:space="preserve"> and format </w:t>
      </w:r>
      <w:r w:rsidRPr="00611B84">
        <w:rPr>
          <w:b/>
          <w:lang w:val="en-US"/>
        </w:rPr>
        <w:t>',9,2'</w:t>
      </w:r>
      <w:r w:rsidRPr="00611B84">
        <w:rPr>
          <w:lang w:val="en-US"/>
        </w:rPr>
        <w:t>.</w:t>
      </w:r>
    </w:p>
    <w:p w:rsidR="00611B84" w:rsidRDefault="00611B84" w:rsidP="00611B84">
      <w:pPr>
        <w:jc w:val="both"/>
        <w:rPr>
          <w:lang w:val="en-US"/>
        </w:rPr>
      </w:pPr>
      <w:r w:rsidRPr="00611B84">
        <w:rPr>
          <w:lang w:val="en-US"/>
        </w:rPr>
        <w:t xml:space="preserve">Make the calculation of Stock value with the calculations line </w:t>
      </w:r>
      <w:r w:rsidRPr="00611B84">
        <w:rPr>
          <w:b/>
          <w:lang w:val="en-US"/>
        </w:rPr>
        <w:t>'#11 = #4 * #8'</w:t>
      </w:r>
      <w:r w:rsidRPr="00611B84">
        <w:rPr>
          <w:lang w:val="en-US"/>
        </w:rPr>
        <w:t>.</w:t>
      </w:r>
    </w:p>
    <w:p w:rsidR="00611B84" w:rsidRDefault="00611B84" w:rsidP="00611B84">
      <w:pPr>
        <w:jc w:val="both"/>
        <w:rPr>
          <w:lang w:val="en-US"/>
        </w:rPr>
      </w:pPr>
      <w:r w:rsidRPr="00611B84">
        <w:rPr>
          <w:lang w:val="en-US"/>
        </w:rPr>
        <w:t>Try the report to make sure you get correct values.</w:t>
      </w:r>
    </w:p>
    <w:p w:rsidR="00611B84" w:rsidRPr="00677D52" w:rsidRDefault="00611B84" w:rsidP="00611B84">
      <w:pPr>
        <w:rPr>
          <w:lang w:val="en-US"/>
        </w:rPr>
      </w:pPr>
    </w:p>
    <w:p w:rsidR="00611B84" w:rsidRDefault="00611B84" w:rsidP="00611B84">
      <w:pPr>
        <w:jc w:val="both"/>
        <w:rPr>
          <w:lang w:val="en-US"/>
        </w:rPr>
      </w:pPr>
      <w:r w:rsidRPr="00611B84">
        <w:rPr>
          <w:lang w:val="en-US"/>
        </w:rPr>
        <w:t xml:space="preserve">Define a </w:t>
      </w:r>
      <w:r w:rsidRPr="00611B84">
        <w:rPr>
          <w:b/>
          <w:lang w:val="en-US"/>
        </w:rPr>
        <w:t>free field #12</w:t>
      </w:r>
      <w:r w:rsidRPr="00611B84">
        <w:rPr>
          <w:lang w:val="en-US"/>
        </w:rPr>
        <w:t xml:space="preserve"> in the layout function with the name </w:t>
      </w:r>
      <w:r w:rsidRPr="00611B84">
        <w:rPr>
          <w:b/>
          <w:lang w:val="en-US"/>
        </w:rPr>
        <w:t>'My chart'</w:t>
      </w:r>
      <w:r w:rsidRPr="00611B84">
        <w:rPr>
          <w:lang w:val="en-US"/>
        </w:rPr>
        <w:t xml:space="preserve"> and marked as object </w:t>
      </w:r>
      <w:r w:rsidRPr="00611B84">
        <w:rPr>
          <w:b/>
          <w:lang w:val="en-US"/>
        </w:rPr>
        <w:t>'#C Chart Object'</w:t>
      </w:r>
      <w:r w:rsidRPr="00611B84">
        <w:rPr>
          <w:lang w:val="en-US"/>
        </w:rPr>
        <w:t>.</w:t>
      </w:r>
    </w:p>
    <w:p w:rsidR="00611B84" w:rsidRPr="00677D52" w:rsidRDefault="00611B84" w:rsidP="00611B84">
      <w:pPr>
        <w:rPr>
          <w:lang w:val="en-US"/>
        </w:rPr>
      </w:pPr>
    </w:p>
    <w:p w:rsidR="00611B84" w:rsidRDefault="00611B84" w:rsidP="00611B84">
      <w:pPr>
        <w:jc w:val="both"/>
        <w:rPr>
          <w:i/>
          <w:lang w:val="en-US"/>
        </w:rPr>
      </w:pPr>
      <w:r w:rsidRPr="00611B84">
        <w:rPr>
          <w:lang w:val="en-US"/>
        </w:rPr>
        <w:t>Insert the free field #12 at the desired position in the layout and size the box accordingly. In this sample we have adjusted the box to fit from line 9 to 22.</w:t>
      </w:r>
      <w:r w:rsidRPr="00611B84">
        <w:rPr>
          <w:i/>
          <w:lang w:val="en-US"/>
        </w:rPr>
        <w:t>Please note, if inserting the field on a normal / total print line, the chart will be printed for each normal / total line.</w:t>
      </w:r>
    </w:p>
    <w:p w:rsidR="00611B84" w:rsidRPr="00677D52" w:rsidRDefault="00611B84" w:rsidP="00611B84">
      <w:pPr>
        <w:rPr>
          <w:lang w:val="en-US"/>
        </w:rPr>
      </w:pPr>
    </w:p>
    <w:p w:rsidR="00611B84" w:rsidRDefault="00611B84" w:rsidP="00611B84">
      <w:pPr>
        <w:jc w:val="both"/>
        <w:rPr>
          <w:lang w:val="en-US"/>
        </w:rPr>
      </w:pPr>
      <w:r w:rsidRPr="00611B84">
        <w:rPr>
          <w:lang w:val="en-US"/>
        </w:rPr>
        <w:t>Add the following calculations to the report (you may leave out all comments).</w:t>
      </w:r>
    </w:p>
    <w:p w:rsidR="00611B84" w:rsidRPr="00677D52" w:rsidRDefault="00611B84" w:rsidP="00611B84">
      <w:pPr>
        <w:rPr>
          <w:lang w:val="en-US"/>
        </w:rPr>
      </w:pPr>
    </w:p>
    <w:p w:rsidR="00611B84" w:rsidRPr="00677D52" w:rsidRDefault="00611B84" w:rsidP="00611B84">
      <w:pPr>
        <w:rPr>
          <w:lang w:val="en-US"/>
        </w:rPr>
      </w:pPr>
    </w:p>
    <w:p w:rsidR="00611B84" w:rsidRPr="00677D52" w:rsidRDefault="00611B84" w:rsidP="00611B84">
      <w:pPr>
        <w:rPr>
          <w:lang w:val="en-US"/>
        </w:rPr>
      </w:pPr>
    </w:p>
    <w:p w:rsidR="00611B84" w:rsidRPr="00677D52" w:rsidRDefault="00611B84" w:rsidP="00611B84">
      <w:pPr>
        <w:rPr>
          <w:lang w:val="en-US"/>
        </w:rPr>
      </w:pPr>
    </w:p>
    <w:p w:rsidR="00611B84" w:rsidRPr="00677D52" w:rsidRDefault="00611B84" w:rsidP="00611B84">
      <w:pPr>
        <w:rPr>
          <w:lang w:val="en-US"/>
        </w:rPr>
      </w:pPr>
    </w:p>
    <w:p w:rsidR="00611B84" w:rsidRPr="00677D52" w:rsidRDefault="00611B84" w:rsidP="00611B84">
      <w:pPr>
        <w:rPr>
          <w:lang w:val="en-US"/>
        </w:rPr>
      </w:pPr>
    </w:p>
    <w:p w:rsidR="00611B84" w:rsidRPr="00677D52" w:rsidRDefault="00611B84" w:rsidP="00611B84">
      <w:pPr>
        <w:rPr>
          <w:lang w:val="en-US"/>
        </w:rPr>
      </w:pPr>
    </w:p>
    <w:p w:rsidR="00611B84" w:rsidRPr="00677D52" w:rsidRDefault="00611B84" w:rsidP="00611B84">
      <w:pPr>
        <w:rPr>
          <w:lang w:val="en-US"/>
        </w:rPr>
      </w:pPr>
    </w:p>
    <w:p w:rsidR="00611B84" w:rsidRPr="00677D52" w:rsidRDefault="00611B84" w:rsidP="00611B84">
      <w:pPr>
        <w:rPr>
          <w:lang w:val="en-US"/>
        </w:rPr>
      </w:pPr>
    </w:p>
    <w:p w:rsidR="00611B84" w:rsidRPr="00677D52" w:rsidRDefault="00611B84" w:rsidP="00611B84">
      <w:pPr>
        <w:rPr>
          <w:lang w:val="en-US"/>
        </w:rPr>
      </w:pPr>
    </w:p>
    <w:p w:rsidR="00611B84" w:rsidRPr="00677D52" w:rsidRDefault="00611B84" w:rsidP="00611B84">
      <w:pPr>
        <w:rPr>
          <w:lang w:val="en-US"/>
        </w:rPr>
      </w:pPr>
    </w:p>
    <w:p w:rsidR="00611B84" w:rsidRPr="00677D52" w:rsidRDefault="00611B84" w:rsidP="00611B84">
      <w:pPr>
        <w:rPr>
          <w:lang w:val="en-US"/>
        </w:rPr>
      </w:pPr>
    </w:p>
    <w:p w:rsidR="00611B84" w:rsidRPr="00677D52" w:rsidRDefault="00611B84" w:rsidP="00611B84">
      <w:pPr>
        <w:rPr>
          <w:lang w:val="en-US"/>
        </w:rPr>
      </w:pPr>
    </w:p>
    <w:p w:rsidR="00611B84" w:rsidRDefault="00611B84" w:rsidP="00611B84">
      <w:pPr>
        <w:jc w:val="both"/>
        <w:rPr>
          <w:lang w:val="en-US"/>
        </w:rPr>
      </w:pPr>
      <w:r w:rsidRPr="00611B84">
        <w:rPr>
          <w:lang w:val="en-US"/>
        </w:rPr>
        <w:t>The final result of this sample is:</w:t>
      </w:r>
    </w:p>
    <w:p w:rsidR="00611B84" w:rsidRPr="00677D52" w:rsidRDefault="00611B84" w:rsidP="00611B84">
      <w:pPr>
        <w:jc w:val="both"/>
        <w:rPr>
          <w:lang w:val="en-US"/>
        </w:rPr>
      </w:pPr>
    </w:p>
    <w:p w:rsidR="00611B84" w:rsidRDefault="00611B84" w:rsidP="00611B84">
      <w:pPr>
        <w:jc w:val="center"/>
      </w:pPr>
      <w:r>
        <w:pict>
          <v:shape id="_x0000_i1040" type="#_x0000_t75" style="width:481.5pt;height:324pt">
            <v:imagedata r:id="rId22" o:title="cht-eng013"/>
          </v:shape>
        </w:pict>
      </w:r>
    </w:p>
    <w:p w:rsidR="00F72FBD" w:rsidRPr="00677D52" w:rsidRDefault="00611B84" w:rsidP="00611B84">
      <w:pPr>
        <w:pStyle w:val="Overskrift7"/>
        <w:rPr>
          <w:lang w:val="en-US"/>
        </w:rPr>
      </w:pPr>
      <w:bookmarkStart w:id="43" w:name="_Toc118101978"/>
      <w:r w:rsidRPr="00677D52">
        <w:rPr>
          <w:lang w:val="en-US"/>
        </w:rPr>
        <w:t>15. Calculated chart report</w:t>
      </w:r>
      <w:bookmarkEnd w:id="43"/>
    </w:p>
    <w:p w:rsidR="00F72FBD" w:rsidRPr="00677D52" w:rsidRDefault="00F72FBD" w:rsidP="00F72FBD">
      <w:pPr>
        <w:pStyle w:val="Overskrift1"/>
        <w:rPr>
          <w:lang w:val="en-US"/>
        </w:rPr>
      </w:pPr>
      <w:bookmarkStart w:id="44" w:name="_Toc118102012"/>
      <w:r w:rsidRPr="00677D52">
        <w:rPr>
          <w:lang w:val="en-US"/>
        </w:rPr>
        <w:t>3. Charts in IQ</w:t>
      </w:r>
      <w:r w:rsidR="00F66264">
        <w:fldChar w:fldCharType="begin"/>
      </w:r>
      <w:r w:rsidR="00F66264" w:rsidRPr="00677D52">
        <w:rPr>
          <w:lang w:val="en-US"/>
        </w:rPr>
        <w:instrText xml:space="preserve"> XE "</w:instrText>
      </w:r>
      <w:r w:rsidR="00F66264" w:rsidRPr="00586F4D">
        <w:rPr>
          <w:lang w:val="en-US"/>
        </w:rPr>
        <w:instrText>IQ</w:instrText>
      </w:r>
      <w:r w:rsidR="00F66264">
        <w:rPr>
          <w:lang w:val="en-US"/>
        </w:rPr>
        <w:instrText>"</w:instrText>
      </w:r>
      <w:r w:rsidR="00F66264" w:rsidRPr="00677D52">
        <w:rPr>
          <w:lang w:val="en-US"/>
        </w:rPr>
        <w:instrText xml:space="preserve"> </w:instrText>
      </w:r>
      <w:r w:rsidR="00F66264">
        <w:fldChar w:fldCharType="end"/>
      </w:r>
      <w:r w:rsidRPr="00677D52">
        <w:rPr>
          <w:lang w:val="en-US"/>
        </w:rPr>
        <w:t>/DATAMASTER</w:t>
      </w:r>
      <w:bookmarkEnd w:id="44"/>
      <w:r w:rsidR="00F66264">
        <w:fldChar w:fldCharType="begin"/>
      </w:r>
      <w:r w:rsidR="00F66264" w:rsidRPr="00677D52">
        <w:rPr>
          <w:lang w:val="en-US"/>
        </w:rPr>
        <w:instrText xml:space="preserve"> XE "</w:instrText>
      </w:r>
      <w:r w:rsidR="00F66264" w:rsidRPr="00586F4D">
        <w:rPr>
          <w:lang w:val="en-US"/>
        </w:rPr>
        <w:instrText>DATAMASTER</w:instrText>
      </w:r>
      <w:r w:rsidR="00F66264">
        <w:rPr>
          <w:lang w:val="en-US"/>
        </w:rPr>
        <w:instrText>"</w:instrText>
      </w:r>
      <w:r w:rsidR="00F66264" w:rsidRPr="00677D52">
        <w:rPr>
          <w:lang w:val="en-US"/>
        </w:rPr>
        <w:instrText xml:space="preserve"> </w:instrText>
      </w:r>
      <w:r w:rsidR="00F66264">
        <w:fldChar w:fldCharType="end"/>
      </w:r>
    </w:p>
    <w:p w:rsidR="00F72FBD" w:rsidRPr="00677D52" w:rsidRDefault="00F72FBD" w:rsidP="00F72FBD">
      <w:pPr>
        <w:rPr>
          <w:lang w:val="en-US"/>
        </w:rPr>
      </w:pPr>
    </w:p>
    <w:p w:rsidR="00FE6E67" w:rsidRDefault="00F72FBD" w:rsidP="00F72FBD">
      <w:pPr>
        <w:jc w:val="both"/>
        <w:rPr>
          <w:lang w:val="en-US"/>
        </w:rPr>
      </w:pPr>
      <w:r w:rsidRPr="00F72FBD">
        <w:rPr>
          <w:lang w:val="en-US"/>
        </w:rPr>
        <w:t>This chapter will describe how you may simply add chart functionality to any type of IQ</w:t>
      </w:r>
      <w:r w:rsidR="00F66264">
        <w:rPr>
          <w:lang w:val="en-US"/>
        </w:rPr>
        <w:fldChar w:fldCharType="begin"/>
      </w:r>
      <w:r w:rsidR="00F66264">
        <w:rPr>
          <w:lang w:val="en-US"/>
        </w:rPr>
        <w:instrText xml:space="preserve"> XE "</w:instrText>
      </w:r>
      <w:r w:rsidR="00F66264" w:rsidRPr="00586F4D">
        <w:rPr>
          <w:lang w:val="en-US"/>
        </w:rPr>
        <w:instrText>IQ</w:instrText>
      </w:r>
      <w:r w:rsidR="00F66264">
        <w:rPr>
          <w:lang w:val="en-US"/>
        </w:rPr>
        <w:instrText xml:space="preserve">" </w:instrText>
      </w:r>
      <w:r w:rsidR="00F66264">
        <w:rPr>
          <w:lang w:val="en-US"/>
        </w:rPr>
        <w:fldChar w:fldCharType="end"/>
      </w:r>
      <w:r w:rsidRPr="00F72FBD">
        <w:rPr>
          <w:lang w:val="en-US"/>
        </w:rPr>
        <w:t>/DATAMASTER</w:t>
      </w:r>
      <w:r w:rsidR="00F66264">
        <w:rPr>
          <w:lang w:val="en-US"/>
        </w:rPr>
        <w:fldChar w:fldCharType="begin"/>
      </w:r>
      <w:r w:rsidR="00F66264">
        <w:rPr>
          <w:lang w:val="en-US"/>
        </w:rPr>
        <w:instrText xml:space="preserve"> XE "</w:instrText>
      </w:r>
      <w:r w:rsidR="00F66264" w:rsidRPr="00586F4D">
        <w:rPr>
          <w:lang w:val="en-US"/>
        </w:rPr>
        <w:instrText>DATAMASTER</w:instrText>
      </w:r>
      <w:r w:rsidR="00F66264">
        <w:rPr>
          <w:lang w:val="en-US"/>
        </w:rPr>
        <w:instrText xml:space="preserve">" </w:instrText>
      </w:r>
      <w:r w:rsidR="00F66264">
        <w:rPr>
          <w:lang w:val="en-US"/>
        </w:rPr>
        <w:fldChar w:fldCharType="end"/>
      </w:r>
      <w:r w:rsidRPr="00F72FBD">
        <w:rPr>
          <w:lang w:val="en-US"/>
        </w:rPr>
        <w:t xml:space="preserve"> programs. This section only illustrates the use in IQ because its the same when working with DATAMASTER.</w:t>
      </w:r>
    </w:p>
    <w:p w:rsidR="00FE6E67" w:rsidRDefault="00FE6E67" w:rsidP="00FE6E67">
      <w:pPr>
        <w:pStyle w:val="Overskrift1"/>
        <w:rPr>
          <w:lang w:val="en-US"/>
        </w:rPr>
      </w:pPr>
      <w:bookmarkStart w:id="45" w:name="_Toc118102013"/>
      <w:r>
        <w:rPr>
          <w:lang w:val="en-US"/>
        </w:rPr>
        <w:t>3.1. Creating a simple query</w:t>
      </w:r>
      <w:bookmarkEnd w:id="45"/>
    </w:p>
    <w:p w:rsidR="00FE6E67" w:rsidRDefault="00FE6E67" w:rsidP="00FE6E67">
      <w:pPr>
        <w:jc w:val="both"/>
        <w:rPr>
          <w:lang w:val="en-US"/>
        </w:rPr>
      </w:pPr>
      <w:r w:rsidRPr="00FE6E67">
        <w:rPr>
          <w:lang w:val="en-US"/>
        </w:rPr>
        <w:t>This sample is based on a simple supplier query</w:t>
      </w:r>
    </w:p>
    <w:p w:rsidR="00FE6E67" w:rsidRPr="00677D52" w:rsidRDefault="00FE6E67" w:rsidP="00FE6E67">
      <w:pPr>
        <w:pStyle w:val="Bloktekst"/>
        <w:rPr>
          <w:lang w:val="en-US"/>
        </w:rPr>
      </w:pPr>
      <w:r w:rsidRPr="00677D52">
        <w:rPr>
          <w:lang w:val="en-US"/>
        </w:rPr>
        <w:t>le#1-6</w:t>
      </w:r>
    </w:p>
    <w:p w:rsidR="00FE6E67" w:rsidRDefault="00FE6E67" w:rsidP="00FE6E67">
      <w:pPr>
        <w:jc w:val="both"/>
        <w:rPr>
          <w:lang w:val="en-US"/>
        </w:rPr>
      </w:pPr>
      <w:r w:rsidRPr="00FE6E67">
        <w:rPr>
          <w:lang w:val="en-US"/>
        </w:rPr>
        <w:t>which has been saved as program 1 in IQ</w:t>
      </w:r>
      <w:r w:rsidR="00F66264">
        <w:rPr>
          <w:lang w:val="en-US"/>
        </w:rPr>
        <w:fldChar w:fldCharType="begin"/>
      </w:r>
      <w:r w:rsidR="00F66264">
        <w:rPr>
          <w:lang w:val="en-US"/>
        </w:rPr>
        <w:instrText xml:space="preserve"> XE "</w:instrText>
      </w:r>
      <w:r w:rsidR="00F66264" w:rsidRPr="00586F4D">
        <w:rPr>
          <w:lang w:val="en-US"/>
        </w:rPr>
        <w:instrText>IQ</w:instrText>
      </w:r>
      <w:r w:rsidR="00F66264">
        <w:rPr>
          <w:lang w:val="en-US"/>
        </w:rPr>
        <w:instrText xml:space="preserve">" </w:instrText>
      </w:r>
      <w:r w:rsidR="00F66264">
        <w:rPr>
          <w:lang w:val="en-US"/>
        </w:rPr>
        <w:fldChar w:fldCharType="end"/>
      </w:r>
      <w:r w:rsidRPr="00FE6E67">
        <w:rPr>
          <w:lang w:val="en-US"/>
        </w:rPr>
        <w:t>.</w:t>
      </w:r>
    </w:p>
    <w:p w:rsidR="00FE6E67" w:rsidRPr="00677D52" w:rsidRDefault="00FE6E67" w:rsidP="00FE6E67">
      <w:pPr>
        <w:jc w:val="both"/>
        <w:rPr>
          <w:lang w:val="en-US"/>
        </w:rPr>
      </w:pPr>
    </w:p>
    <w:p w:rsidR="00FE6E67" w:rsidRDefault="00FE6E67" w:rsidP="00FE6E67">
      <w:pPr>
        <w:jc w:val="center"/>
      </w:pPr>
      <w:r>
        <w:pict>
          <v:shape id="_x0000_i1041" type="#_x0000_t75" style="width:465pt;height:250.5pt">
            <v:imagedata r:id="rId23" o:title="cht-eng015"/>
          </v:shape>
        </w:pict>
      </w:r>
    </w:p>
    <w:p w:rsidR="00B324ED" w:rsidRPr="00677D52" w:rsidRDefault="00FE6E67" w:rsidP="00FE6E67">
      <w:pPr>
        <w:pStyle w:val="Overskrift7"/>
        <w:rPr>
          <w:lang w:val="en-US"/>
        </w:rPr>
      </w:pPr>
      <w:bookmarkStart w:id="46" w:name="_Toc118101979"/>
      <w:r w:rsidRPr="00677D52">
        <w:rPr>
          <w:lang w:val="en-US"/>
        </w:rPr>
        <w:t>16. Simple supplier query in IQ</w:t>
      </w:r>
      <w:bookmarkEnd w:id="46"/>
      <w:r w:rsidR="00F66264">
        <w:fldChar w:fldCharType="begin"/>
      </w:r>
      <w:r w:rsidR="00F66264" w:rsidRPr="00677D52">
        <w:rPr>
          <w:lang w:val="en-US"/>
        </w:rPr>
        <w:instrText xml:space="preserve"> XE "</w:instrText>
      </w:r>
      <w:r w:rsidR="00F66264" w:rsidRPr="00586F4D">
        <w:rPr>
          <w:lang w:val="en-US"/>
        </w:rPr>
        <w:instrText>IQ</w:instrText>
      </w:r>
      <w:r w:rsidR="00F66264">
        <w:rPr>
          <w:lang w:val="en-US"/>
        </w:rPr>
        <w:instrText>"</w:instrText>
      </w:r>
      <w:r w:rsidR="00F66264" w:rsidRPr="00677D52">
        <w:rPr>
          <w:lang w:val="en-US"/>
        </w:rPr>
        <w:instrText xml:space="preserve"> </w:instrText>
      </w:r>
      <w:r w:rsidR="00F66264">
        <w:fldChar w:fldCharType="end"/>
      </w:r>
    </w:p>
    <w:p w:rsidR="00B324ED" w:rsidRDefault="00B324ED" w:rsidP="00B324ED">
      <w:pPr>
        <w:pStyle w:val="Overskrift1"/>
        <w:rPr>
          <w:lang w:val="en-US"/>
        </w:rPr>
      </w:pPr>
      <w:bookmarkStart w:id="47" w:name="_Toc118102014"/>
      <w:r w:rsidRPr="00B324ED">
        <w:rPr>
          <w:lang w:val="en-US"/>
        </w:rPr>
        <w:t>3.2. Adding the chart step by step</w:t>
      </w:r>
      <w:bookmarkEnd w:id="47"/>
    </w:p>
    <w:p w:rsidR="00B324ED" w:rsidRPr="00677D52" w:rsidRDefault="00B324ED" w:rsidP="00B324ED">
      <w:pPr>
        <w:rPr>
          <w:lang w:val="en-US"/>
        </w:rPr>
      </w:pPr>
    </w:p>
    <w:p w:rsidR="00B324ED" w:rsidRDefault="00B324ED" w:rsidP="00B324ED">
      <w:pPr>
        <w:jc w:val="both"/>
        <w:rPr>
          <w:lang w:val="en-US"/>
        </w:rPr>
      </w:pPr>
      <w:r w:rsidRPr="00B324ED">
        <w:rPr>
          <w:lang w:val="en-US"/>
        </w:rPr>
        <w:t xml:space="preserve">Define a </w:t>
      </w:r>
      <w:r w:rsidRPr="00B324ED">
        <w:rPr>
          <w:b/>
          <w:lang w:val="en-US"/>
        </w:rPr>
        <w:t>free field #8</w:t>
      </w:r>
      <w:r w:rsidRPr="00B324ED">
        <w:rPr>
          <w:lang w:val="en-US"/>
        </w:rPr>
        <w:t xml:space="preserve"> in the form function with the name </w:t>
      </w:r>
      <w:r w:rsidRPr="00B324ED">
        <w:rPr>
          <w:b/>
          <w:lang w:val="en-US"/>
        </w:rPr>
        <w:t>'My chart'</w:t>
      </w:r>
      <w:r w:rsidRPr="00B324ED">
        <w:rPr>
          <w:lang w:val="en-US"/>
        </w:rPr>
        <w:t xml:space="preserve"> and marked as object </w:t>
      </w:r>
      <w:r w:rsidRPr="00B324ED">
        <w:rPr>
          <w:b/>
          <w:lang w:val="en-US"/>
        </w:rPr>
        <w:t>'#C Chart Object'</w:t>
      </w:r>
      <w:r w:rsidRPr="00B324ED">
        <w:rPr>
          <w:lang w:val="en-US"/>
        </w:rPr>
        <w:t>.</w:t>
      </w:r>
    </w:p>
    <w:p w:rsidR="00B324ED" w:rsidRPr="00677D52" w:rsidRDefault="00B324ED" w:rsidP="00B324ED">
      <w:pPr>
        <w:rPr>
          <w:lang w:val="en-US"/>
        </w:rPr>
      </w:pPr>
    </w:p>
    <w:p w:rsidR="00B324ED" w:rsidRDefault="00B324ED" w:rsidP="00B324ED">
      <w:pPr>
        <w:jc w:val="both"/>
        <w:rPr>
          <w:lang w:val="en-US"/>
        </w:rPr>
      </w:pPr>
      <w:r w:rsidRPr="00B324ED">
        <w:rPr>
          <w:lang w:val="en-US"/>
        </w:rPr>
        <w:t>Insert the free field #8 at the desired position in the form and size the box accordingly. In this sample we have adjusted the box to fit the query window.</w:t>
      </w:r>
    </w:p>
    <w:p w:rsidR="00B324ED" w:rsidRPr="00677D52" w:rsidRDefault="00B324ED" w:rsidP="00B324ED">
      <w:pPr>
        <w:rPr>
          <w:lang w:val="en-US"/>
        </w:rPr>
      </w:pPr>
    </w:p>
    <w:p w:rsidR="00B324ED" w:rsidRDefault="00B324ED" w:rsidP="00B324ED">
      <w:pPr>
        <w:jc w:val="both"/>
        <w:rPr>
          <w:lang w:val="en-US"/>
        </w:rPr>
      </w:pPr>
      <w:r w:rsidRPr="00B324ED">
        <w:rPr>
          <w:lang w:val="en-US"/>
        </w:rPr>
        <w:t>Add the following calculations to the query in the section 'By start of program' (you may leave out all comments).</w:t>
      </w:r>
    </w:p>
    <w:p w:rsidR="00B324ED" w:rsidRPr="00677D52" w:rsidRDefault="00B324ED" w:rsidP="00B324ED">
      <w:pPr>
        <w:rPr>
          <w:lang w:val="en-US"/>
        </w:rPr>
      </w:pPr>
    </w:p>
    <w:p w:rsidR="00B324ED" w:rsidRPr="00677D52" w:rsidRDefault="00B324ED" w:rsidP="00B324ED">
      <w:pPr>
        <w:rPr>
          <w:lang w:val="en-US"/>
        </w:rPr>
      </w:pPr>
    </w:p>
    <w:p w:rsidR="00B324ED" w:rsidRPr="00677D52" w:rsidRDefault="00B324ED" w:rsidP="00B324ED">
      <w:pPr>
        <w:rPr>
          <w:lang w:val="en-US"/>
        </w:rPr>
      </w:pPr>
    </w:p>
    <w:p w:rsidR="00B324ED" w:rsidRPr="00677D52" w:rsidRDefault="00B324ED" w:rsidP="00B324ED">
      <w:pPr>
        <w:rPr>
          <w:lang w:val="en-US"/>
        </w:rPr>
      </w:pPr>
    </w:p>
    <w:p w:rsidR="00B324ED" w:rsidRPr="00677D52" w:rsidRDefault="00B324ED" w:rsidP="00B324ED">
      <w:pPr>
        <w:rPr>
          <w:lang w:val="en-US"/>
        </w:rPr>
      </w:pPr>
    </w:p>
    <w:p w:rsidR="00B324ED" w:rsidRPr="00677D52" w:rsidRDefault="00B324ED" w:rsidP="00B324ED">
      <w:pPr>
        <w:rPr>
          <w:lang w:val="en-US"/>
        </w:rPr>
      </w:pPr>
    </w:p>
    <w:p w:rsidR="00B324ED" w:rsidRPr="00677D52" w:rsidRDefault="00B324ED" w:rsidP="00B324ED">
      <w:pPr>
        <w:rPr>
          <w:lang w:val="en-US"/>
        </w:rPr>
      </w:pPr>
    </w:p>
    <w:p w:rsidR="00B324ED" w:rsidRPr="00677D52" w:rsidRDefault="00B324ED" w:rsidP="00B324ED">
      <w:pPr>
        <w:rPr>
          <w:lang w:val="en-US"/>
        </w:rPr>
      </w:pPr>
    </w:p>
    <w:p w:rsidR="00B324ED" w:rsidRPr="00677D52" w:rsidRDefault="00B324ED" w:rsidP="00B324ED">
      <w:pPr>
        <w:rPr>
          <w:lang w:val="en-US"/>
        </w:rPr>
      </w:pPr>
    </w:p>
    <w:p w:rsidR="00B324ED" w:rsidRPr="00677D52" w:rsidRDefault="00B324ED" w:rsidP="00B324ED">
      <w:pPr>
        <w:rPr>
          <w:lang w:val="en-US"/>
        </w:rPr>
      </w:pPr>
    </w:p>
    <w:p w:rsidR="00B324ED" w:rsidRPr="00677D52" w:rsidRDefault="00B324ED" w:rsidP="00B324ED">
      <w:pPr>
        <w:rPr>
          <w:lang w:val="en-US"/>
        </w:rPr>
      </w:pPr>
    </w:p>
    <w:p w:rsidR="00B324ED" w:rsidRPr="00677D52" w:rsidRDefault="00B324ED" w:rsidP="00B324ED">
      <w:pPr>
        <w:rPr>
          <w:lang w:val="en-US"/>
        </w:rPr>
      </w:pPr>
    </w:p>
    <w:p w:rsidR="00B324ED" w:rsidRPr="00677D52" w:rsidRDefault="00B324ED" w:rsidP="00B324ED">
      <w:pPr>
        <w:rPr>
          <w:lang w:val="en-US"/>
        </w:rPr>
      </w:pPr>
    </w:p>
    <w:p w:rsidR="00B324ED" w:rsidRPr="00677D52" w:rsidRDefault="00B324ED" w:rsidP="00B324ED">
      <w:pPr>
        <w:rPr>
          <w:lang w:val="en-US"/>
        </w:rPr>
      </w:pPr>
    </w:p>
    <w:p w:rsidR="00B324ED" w:rsidRPr="00677D52" w:rsidRDefault="00B324ED" w:rsidP="00B324ED">
      <w:pPr>
        <w:rPr>
          <w:lang w:val="en-US"/>
        </w:rPr>
      </w:pPr>
    </w:p>
    <w:p w:rsidR="00B324ED" w:rsidRDefault="00B324ED" w:rsidP="00B324ED">
      <w:pPr>
        <w:jc w:val="both"/>
        <w:rPr>
          <w:lang w:val="en-US"/>
        </w:rPr>
      </w:pPr>
      <w:r w:rsidRPr="00B324ED">
        <w:rPr>
          <w:lang w:val="en-US"/>
        </w:rPr>
        <w:t>Because the chart is generated by start of program only, you need to restart the query program before the chart is shown.</w:t>
      </w:r>
    </w:p>
    <w:p w:rsidR="00B324ED" w:rsidRPr="00677D52" w:rsidRDefault="00B324ED" w:rsidP="00B324ED">
      <w:pPr>
        <w:jc w:val="both"/>
        <w:rPr>
          <w:lang w:val="en-US"/>
        </w:rPr>
      </w:pPr>
    </w:p>
    <w:p w:rsidR="00B324ED" w:rsidRDefault="00B324ED" w:rsidP="00B324ED">
      <w:pPr>
        <w:jc w:val="center"/>
      </w:pPr>
      <w:r>
        <w:pict>
          <v:shape id="_x0000_i1042" type="#_x0000_t75" style="width:481.5pt;height:227.25pt">
            <v:imagedata r:id="rId24" o:title="cht-eng016"/>
          </v:shape>
        </w:pict>
      </w:r>
    </w:p>
    <w:p w:rsidR="003F5215" w:rsidRDefault="00B324ED" w:rsidP="00B324ED">
      <w:pPr>
        <w:pStyle w:val="Overskrift7"/>
        <w:rPr>
          <w:lang w:val="en-US"/>
        </w:rPr>
      </w:pPr>
      <w:bookmarkStart w:id="48" w:name="_Toc118101980"/>
      <w:r w:rsidRPr="00B324ED">
        <w:rPr>
          <w:lang w:val="en-US"/>
        </w:rPr>
        <w:t>17. The final query including the chart</w:t>
      </w:r>
      <w:bookmarkEnd w:id="48"/>
    </w:p>
    <w:p w:rsidR="003F5215" w:rsidRDefault="003F5215" w:rsidP="003F5215">
      <w:pPr>
        <w:pStyle w:val="Overskrift1"/>
        <w:rPr>
          <w:lang w:val="en-US"/>
        </w:rPr>
      </w:pPr>
      <w:bookmarkStart w:id="49" w:name="_Toc118102015"/>
      <w:r>
        <w:rPr>
          <w:lang w:val="en-US"/>
        </w:rPr>
        <w:t>3.3. Functions for special chart handling</w:t>
      </w:r>
      <w:bookmarkEnd w:id="49"/>
    </w:p>
    <w:p w:rsidR="003F5215" w:rsidRDefault="003F5215" w:rsidP="003F5215">
      <w:pPr>
        <w:jc w:val="both"/>
        <w:rPr>
          <w:lang w:val="en-US"/>
        </w:rPr>
      </w:pPr>
      <w:r w:rsidRPr="003F5215">
        <w:rPr>
          <w:lang w:val="en-US"/>
        </w:rPr>
        <w:t>The chart interface provides two interesting function for use in IQ</w:t>
      </w:r>
      <w:r w:rsidR="00F66264">
        <w:rPr>
          <w:lang w:val="en-US"/>
        </w:rPr>
        <w:fldChar w:fldCharType="begin"/>
      </w:r>
      <w:r w:rsidR="00F66264">
        <w:rPr>
          <w:lang w:val="en-US"/>
        </w:rPr>
        <w:instrText xml:space="preserve"> XE "</w:instrText>
      </w:r>
      <w:r w:rsidR="00F66264" w:rsidRPr="00586F4D">
        <w:rPr>
          <w:lang w:val="en-US"/>
        </w:rPr>
        <w:instrText>IQ</w:instrText>
      </w:r>
      <w:r w:rsidR="00F66264">
        <w:rPr>
          <w:lang w:val="en-US"/>
        </w:rPr>
        <w:instrText xml:space="preserve">" </w:instrText>
      </w:r>
      <w:r w:rsidR="00F66264">
        <w:rPr>
          <w:lang w:val="en-US"/>
        </w:rPr>
        <w:fldChar w:fldCharType="end"/>
      </w:r>
      <w:r w:rsidRPr="003F5215">
        <w:rPr>
          <w:lang w:val="en-US"/>
        </w:rPr>
        <w:t>.</w:t>
      </w:r>
    </w:p>
    <w:p w:rsidR="003F5215" w:rsidRDefault="003F5215" w:rsidP="003F5215">
      <w:pPr>
        <w:pStyle w:val="Bloktekst"/>
        <w:rPr>
          <w:lang w:val="en-US"/>
        </w:rPr>
      </w:pPr>
      <w:r w:rsidRPr="003F5215">
        <w:rPr>
          <w:lang w:val="en-US"/>
        </w:rPr>
        <w:t>- Setting a tag on a specific item</w:t>
      </w:r>
    </w:p>
    <w:p w:rsidR="003F5215" w:rsidRDefault="003F5215" w:rsidP="003F5215">
      <w:pPr>
        <w:pStyle w:val="Bloktekst"/>
        <w:rPr>
          <w:lang w:val="en-US"/>
        </w:rPr>
      </w:pPr>
      <w:r w:rsidRPr="003F5215">
        <w:rPr>
          <w:lang w:val="en-US"/>
        </w:rPr>
        <w:t>- Retrieving the last item clicked from the chart</w:t>
      </w:r>
    </w:p>
    <w:p w:rsidR="004D30B7" w:rsidRDefault="003F5215" w:rsidP="003F5215">
      <w:pPr>
        <w:jc w:val="both"/>
        <w:rPr>
          <w:lang w:val="en-US"/>
        </w:rPr>
      </w:pPr>
      <w:r w:rsidRPr="003F5215">
        <w:rPr>
          <w:lang w:val="en-US"/>
        </w:rPr>
        <w:t>Please refer to the function documentation for the detailed description on the two functions.</w:t>
      </w:r>
    </w:p>
    <w:p w:rsidR="004D30B7" w:rsidRDefault="004D30B7" w:rsidP="004D30B7">
      <w:pPr>
        <w:pStyle w:val="Overskrift1"/>
        <w:rPr>
          <w:lang w:val="en-US"/>
        </w:rPr>
      </w:pPr>
      <w:bookmarkStart w:id="50" w:name="_Toc118102016"/>
      <w:r>
        <w:rPr>
          <w:lang w:val="en-US"/>
        </w:rPr>
        <w:t>3.3.1. Tagging an item in the chart</w:t>
      </w:r>
      <w:bookmarkEnd w:id="50"/>
    </w:p>
    <w:p w:rsidR="004D30B7" w:rsidRDefault="004D30B7" w:rsidP="004D30B7">
      <w:pPr>
        <w:jc w:val="both"/>
        <w:rPr>
          <w:lang w:val="en-US"/>
        </w:rPr>
      </w:pPr>
      <w:r w:rsidRPr="004D30B7">
        <w:rPr>
          <w:lang w:val="en-US"/>
        </w:rPr>
        <w:t>To tag a chart item you may use the function</w:t>
      </w:r>
    </w:p>
    <w:p w:rsidR="004D30B7" w:rsidRPr="00677D52" w:rsidRDefault="004D30B7" w:rsidP="004D30B7">
      <w:pPr>
        <w:pStyle w:val="Bloktekst"/>
        <w:rPr>
          <w:lang w:val="en-US"/>
        </w:rPr>
      </w:pPr>
      <w:r w:rsidRPr="00677D52">
        <w:rPr>
          <w:lang w:val="en-US"/>
        </w:rPr>
        <w:t>ChartTag()</w:t>
      </w:r>
    </w:p>
    <w:p w:rsidR="004D30B7" w:rsidRDefault="004D30B7" w:rsidP="004D30B7">
      <w:pPr>
        <w:jc w:val="both"/>
        <w:rPr>
          <w:lang w:val="en-US"/>
        </w:rPr>
      </w:pPr>
      <w:r w:rsidRPr="004D30B7">
        <w:rPr>
          <w:lang w:val="en-US"/>
        </w:rPr>
        <w:t>For example the query defined earlier can be extended with the following calculations in the section 'After read of supplier file':</w:t>
      </w:r>
    </w:p>
    <w:p w:rsidR="004D30B7" w:rsidRPr="00677D52" w:rsidRDefault="004D30B7" w:rsidP="004D30B7">
      <w:pPr>
        <w:pStyle w:val="Bloktekst"/>
        <w:rPr>
          <w:lang w:val="en-US"/>
        </w:rPr>
      </w:pPr>
      <w:r w:rsidRPr="00677D52">
        <w:rPr>
          <w:lang w:val="en-US"/>
        </w:rPr>
        <w:t>ChartTag(#8,#1,#2)</w:t>
      </w:r>
    </w:p>
    <w:p w:rsidR="004D30B7" w:rsidRDefault="004D30B7" w:rsidP="004D30B7">
      <w:pPr>
        <w:jc w:val="both"/>
        <w:rPr>
          <w:lang w:val="en-US"/>
        </w:rPr>
      </w:pPr>
      <w:r w:rsidRPr="004D30B7">
        <w:rPr>
          <w:lang w:val="en-US"/>
        </w:rPr>
        <w:t>which will produce the following result when query is made on supplier 123.</w:t>
      </w:r>
    </w:p>
    <w:p w:rsidR="004D30B7" w:rsidRPr="00677D52" w:rsidRDefault="004D30B7" w:rsidP="004D30B7">
      <w:pPr>
        <w:jc w:val="both"/>
        <w:rPr>
          <w:lang w:val="en-US"/>
        </w:rPr>
      </w:pPr>
    </w:p>
    <w:p w:rsidR="004D30B7" w:rsidRDefault="004D30B7" w:rsidP="004D30B7">
      <w:pPr>
        <w:jc w:val="center"/>
      </w:pPr>
      <w:r>
        <w:pict>
          <v:shape id="_x0000_i1043" type="#_x0000_t75" style="width:482.25pt;height:227.25pt">
            <v:imagedata r:id="rId25" o:title="cht-eng017"/>
          </v:shape>
        </w:pict>
      </w:r>
    </w:p>
    <w:p w:rsidR="00787D64" w:rsidRDefault="004D30B7" w:rsidP="004D30B7">
      <w:pPr>
        <w:pStyle w:val="Overskrift7"/>
        <w:rPr>
          <w:lang w:val="en-US"/>
        </w:rPr>
      </w:pPr>
      <w:bookmarkStart w:id="51" w:name="_Toc118101981"/>
      <w:r w:rsidRPr="004D30B7">
        <w:rPr>
          <w:lang w:val="en-US"/>
        </w:rPr>
        <w:t>18. Query with tag on current supplier</w:t>
      </w:r>
      <w:bookmarkEnd w:id="51"/>
    </w:p>
    <w:p w:rsidR="00787D64" w:rsidRDefault="00787D64" w:rsidP="00787D64">
      <w:pPr>
        <w:pStyle w:val="Overskrift1"/>
        <w:rPr>
          <w:lang w:val="en-US"/>
        </w:rPr>
      </w:pPr>
      <w:bookmarkStart w:id="52" w:name="_Toc118102017"/>
      <w:r>
        <w:rPr>
          <w:lang w:val="en-US"/>
        </w:rPr>
        <w:t>3.3.2. Performing calculations when user click on a chart item</w:t>
      </w:r>
      <w:bookmarkEnd w:id="52"/>
    </w:p>
    <w:p w:rsidR="00787D64" w:rsidRDefault="00787D64" w:rsidP="00787D64">
      <w:pPr>
        <w:jc w:val="both"/>
        <w:rPr>
          <w:lang w:val="en-US"/>
        </w:rPr>
      </w:pPr>
      <w:r w:rsidRPr="00787D64">
        <w:rPr>
          <w:lang w:val="en-US"/>
        </w:rPr>
        <w:t>IQ</w:t>
      </w:r>
      <w:r w:rsidR="00F66264">
        <w:rPr>
          <w:lang w:val="en-US"/>
        </w:rPr>
        <w:fldChar w:fldCharType="begin"/>
      </w:r>
      <w:r w:rsidR="00F66264">
        <w:rPr>
          <w:lang w:val="en-US"/>
        </w:rPr>
        <w:instrText xml:space="preserve"> XE "</w:instrText>
      </w:r>
      <w:r w:rsidR="00F66264" w:rsidRPr="00586F4D">
        <w:rPr>
          <w:lang w:val="en-US"/>
        </w:rPr>
        <w:instrText>IQ</w:instrText>
      </w:r>
      <w:r w:rsidR="00F66264">
        <w:rPr>
          <w:lang w:val="en-US"/>
        </w:rPr>
        <w:instrText xml:space="preserve">" </w:instrText>
      </w:r>
      <w:r w:rsidR="00F66264">
        <w:rPr>
          <w:lang w:val="en-US"/>
        </w:rPr>
        <w:fldChar w:fldCharType="end"/>
      </w:r>
      <w:r w:rsidRPr="00787D64">
        <w:rPr>
          <w:lang w:val="en-US"/>
        </w:rPr>
        <w:t xml:space="preserve"> provides the ability to make calculations when the user click on a field. However, a chart is a field, but the interesting parts are the items in the chart. Therefore, the chart interface provides you with an additional function to retrieve the last clicked item of a chart</w:t>
      </w:r>
    </w:p>
    <w:p w:rsidR="00787D64" w:rsidRPr="00677D52" w:rsidRDefault="00787D64" w:rsidP="00787D64">
      <w:pPr>
        <w:pStyle w:val="Bloktekst"/>
        <w:rPr>
          <w:lang w:val="en-US"/>
        </w:rPr>
      </w:pPr>
      <w:r w:rsidRPr="00677D52">
        <w:rPr>
          <w:lang w:val="en-US"/>
        </w:rPr>
        <w:t>ChartClicked()</w:t>
      </w:r>
    </w:p>
    <w:p w:rsidR="00787D64" w:rsidRDefault="00787D64" w:rsidP="00787D64">
      <w:pPr>
        <w:jc w:val="both"/>
        <w:rPr>
          <w:lang w:val="en-US"/>
        </w:rPr>
      </w:pPr>
      <w:r w:rsidRPr="00787D64">
        <w:rPr>
          <w:lang w:val="en-US"/>
        </w:rPr>
        <w:t>For example the query defined earlier can be extended with the following calculations in the section 'By click on field' field '#8 #cMyChart':</w:t>
      </w:r>
    </w:p>
    <w:p w:rsidR="00787D64" w:rsidRPr="00677D52" w:rsidRDefault="00787D64" w:rsidP="00787D64">
      <w:pPr>
        <w:pStyle w:val="Bloktekst"/>
        <w:rPr>
          <w:lang w:val="en-US"/>
        </w:rPr>
      </w:pPr>
      <w:r w:rsidRPr="00677D52">
        <w:rPr>
          <w:lang w:val="en-US"/>
        </w:rPr>
        <w:t>if ChartClicked(#8,#9) &lt;&gt; 0 dofunction(505,#9)</w:t>
      </w:r>
    </w:p>
    <w:p w:rsidR="00052D2B" w:rsidRDefault="00787D64" w:rsidP="00787D64">
      <w:pPr>
        <w:jc w:val="both"/>
        <w:rPr>
          <w:lang w:val="en-US"/>
        </w:rPr>
      </w:pPr>
      <w:r w:rsidRPr="00787D64">
        <w:rPr>
          <w:lang w:val="en-US"/>
        </w:rPr>
        <w:t>When the user clicks on a chart item the function retrieves the key value of that item, which is the supplier number, and calls the dofunction(505,#9) to display that particular supplier.</w:t>
      </w:r>
    </w:p>
    <w:p w:rsidR="00052D2B" w:rsidRDefault="00052D2B" w:rsidP="00052D2B">
      <w:pPr>
        <w:pStyle w:val="Overskrift1"/>
        <w:rPr>
          <w:lang w:val="en-US"/>
        </w:rPr>
      </w:pPr>
      <w:bookmarkStart w:id="53" w:name="_Toc118102018"/>
      <w:r>
        <w:rPr>
          <w:lang w:val="en-US"/>
        </w:rPr>
        <w:t>4. Chart functions</w:t>
      </w:r>
      <w:bookmarkEnd w:id="53"/>
    </w:p>
    <w:p w:rsidR="00052D2B" w:rsidRPr="00677D52" w:rsidRDefault="00052D2B" w:rsidP="00052D2B">
      <w:pPr>
        <w:rPr>
          <w:lang w:val="en-US"/>
        </w:rPr>
      </w:pPr>
    </w:p>
    <w:p w:rsidR="00052D2B" w:rsidRDefault="00052D2B" w:rsidP="00052D2B">
      <w:pPr>
        <w:jc w:val="both"/>
        <w:rPr>
          <w:lang w:val="en-US"/>
        </w:rPr>
      </w:pPr>
      <w:r w:rsidRPr="00052D2B">
        <w:rPr>
          <w:lang w:val="en-US"/>
        </w:rPr>
        <w:t>The collection of chart functions are installed from a Windows DLL (Dynamic Linked Library). All the functions are described and implemented as sub functions in TRIO</w:t>
      </w:r>
      <w:r w:rsidR="00F66264">
        <w:rPr>
          <w:lang w:val="en-US"/>
        </w:rPr>
        <w:fldChar w:fldCharType="begin"/>
      </w:r>
      <w:r w:rsidR="00F66264">
        <w:rPr>
          <w:lang w:val="en-US"/>
        </w:rPr>
        <w:instrText xml:space="preserve"> XE "</w:instrText>
      </w:r>
      <w:r w:rsidR="00F66264" w:rsidRPr="00586F4D">
        <w:rPr>
          <w:lang w:val="en-US"/>
        </w:rPr>
        <w:instrText>TRIO</w:instrText>
      </w:r>
      <w:r w:rsidR="00F66264">
        <w:rPr>
          <w:lang w:val="en-US"/>
        </w:rPr>
        <w:instrText xml:space="preserve">" </w:instrText>
      </w:r>
      <w:r w:rsidR="00F66264">
        <w:rPr>
          <w:lang w:val="en-US"/>
        </w:rPr>
        <w:fldChar w:fldCharType="end"/>
      </w:r>
      <w:r w:rsidRPr="00052D2B">
        <w:rPr>
          <w:lang w:val="en-US"/>
        </w:rPr>
        <w:t xml:space="preserve"> in the 09.xxx file, where xxx is the language code, located in the TRIO installation directory.</w:t>
      </w:r>
    </w:p>
    <w:p w:rsidR="00052D2B" w:rsidRDefault="00052D2B" w:rsidP="00052D2B">
      <w:pPr>
        <w:jc w:val="both"/>
        <w:rPr>
          <w:lang w:val="en-US"/>
        </w:rPr>
      </w:pPr>
      <w:r w:rsidRPr="00052D2B">
        <w:rPr>
          <w:lang w:val="en-US"/>
        </w:rPr>
        <w:t>The on-line description of the chart function may be viewed directly from the database window. Select the file names 'Chart functions', which is file id 09.</w:t>
      </w:r>
    </w:p>
    <w:p w:rsidR="00052D2B" w:rsidRPr="00677D52" w:rsidRDefault="00052D2B" w:rsidP="00052D2B">
      <w:pPr>
        <w:jc w:val="both"/>
        <w:rPr>
          <w:lang w:val="en-US"/>
        </w:rPr>
      </w:pPr>
    </w:p>
    <w:p w:rsidR="00052D2B" w:rsidRDefault="00052D2B" w:rsidP="00052D2B">
      <w:pPr>
        <w:jc w:val="center"/>
      </w:pPr>
      <w:r>
        <w:pict>
          <v:shape id="_x0000_i1044" type="#_x0000_t75" style="width:481.5pt;height:70.5pt">
            <v:imagedata r:id="rId26" o:title="cht-eng014"/>
          </v:shape>
        </w:pict>
      </w:r>
    </w:p>
    <w:p w:rsidR="00D33D70" w:rsidRPr="00677D52" w:rsidRDefault="00052D2B" w:rsidP="00052D2B">
      <w:pPr>
        <w:pStyle w:val="Overskrift7"/>
        <w:rPr>
          <w:lang w:val="en-US"/>
        </w:rPr>
      </w:pPr>
      <w:bookmarkStart w:id="54" w:name="_Toc118101982"/>
      <w:r w:rsidRPr="00677D52">
        <w:rPr>
          <w:lang w:val="en-US"/>
        </w:rPr>
        <w:t>19. On-line documentation of functions</w:t>
      </w:r>
      <w:bookmarkEnd w:id="54"/>
    </w:p>
    <w:p w:rsidR="00D33D70" w:rsidRPr="00677D52" w:rsidRDefault="00D33D70" w:rsidP="00D33D70">
      <w:pPr>
        <w:pStyle w:val="Overskrift1"/>
        <w:rPr>
          <w:b w:val="0"/>
          <w:lang w:val="en-US"/>
        </w:rPr>
      </w:pPr>
      <w:bookmarkStart w:id="55" w:name="_Toc118102019"/>
      <w:r w:rsidRPr="00677D52">
        <w:rPr>
          <w:lang w:val="en-US"/>
        </w:rPr>
        <w:t xml:space="preserve">4.1. </w:t>
      </w:r>
      <w:r w:rsidRPr="00677D52">
        <w:rPr>
          <w:u w:val="single"/>
          <w:lang w:val="en-US"/>
        </w:rPr>
        <w:t>ChartAllocate</w:t>
      </w:r>
      <w:r w:rsidRPr="00677D52">
        <w:rPr>
          <w:b w:val="0"/>
          <w:lang w:val="en-US"/>
        </w:rPr>
        <w:t xml:space="preserve"> - Allocate a new chart</w:t>
      </w:r>
      <w:bookmarkEnd w:id="55"/>
    </w:p>
    <w:p w:rsidR="00D33D70" w:rsidRPr="00677D52" w:rsidRDefault="00D33D70" w:rsidP="00D33D70">
      <w:pPr>
        <w:rPr>
          <w:lang w:val="en-US"/>
        </w:rPr>
      </w:pPr>
    </w:p>
    <w:p w:rsidR="00D33D70" w:rsidRPr="00677D52" w:rsidRDefault="00D33D70" w:rsidP="00D33D70">
      <w:pPr>
        <w:rPr>
          <w:lang w:val="en-US"/>
        </w:rPr>
      </w:pPr>
    </w:p>
    <w:p w:rsidR="00D33D70" w:rsidRPr="00677D52" w:rsidRDefault="00D33D70" w:rsidP="00D33D70">
      <w:pPr>
        <w:rPr>
          <w:lang w:val="en-US"/>
        </w:rPr>
      </w:pPr>
    </w:p>
    <w:p w:rsidR="00D33D70" w:rsidRPr="00677D52" w:rsidRDefault="00D33D70" w:rsidP="00D33D70">
      <w:pPr>
        <w:rPr>
          <w:lang w:val="en-US"/>
        </w:rPr>
      </w:pPr>
    </w:p>
    <w:p w:rsidR="00D33D70" w:rsidRDefault="00D33D70" w:rsidP="00D33D70">
      <w:pPr>
        <w:jc w:val="both"/>
        <w:rPr>
          <w:lang w:val="en-US"/>
        </w:rPr>
      </w:pPr>
      <w:r w:rsidRPr="00D33D70">
        <w:rPr>
          <w:lang w:val="en-US"/>
        </w:rPr>
        <w:t>The functions allocates a new chart object. The return value is used as first parameter for all other chart functions.</w:t>
      </w:r>
    </w:p>
    <w:p w:rsidR="00D33D70" w:rsidRDefault="00D33D70" w:rsidP="00D33D70">
      <w:pPr>
        <w:jc w:val="both"/>
        <w:rPr>
          <w:lang w:val="en-US"/>
        </w:rPr>
      </w:pPr>
      <w:r w:rsidRPr="00D33D70">
        <w:rPr>
          <w:lang w:val="en-US"/>
        </w:rPr>
        <w:t>When the chart object is no longer needed it should free the memory used by calling the function ChartFree().</w:t>
      </w:r>
    </w:p>
    <w:p w:rsidR="00D33D70" w:rsidRDefault="00D33D70" w:rsidP="00D33D70">
      <w:pPr>
        <w:jc w:val="both"/>
        <w:rPr>
          <w:lang w:val="en-US"/>
        </w:rPr>
      </w:pPr>
      <w:r w:rsidRPr="00D33D70">
        <w:rPr>
          <w:lang w:val="en-US"/>
        </w:rPr>
        <w:t>Please note, a chart field inserted in the layout of a report or in a form on a query/data entry program is automatically allocated by start and will free memory by termination.</w:t>
      </w:r>
    </w:p>
    <w:p w:rsidR="00D33D70" w:rsidRPr="00677D52" w:rsidRDefault="00D33D70" w:rsidP="00D33D70">
      <w:pPr>
        <w:rPr>
          <w:lang w:val="en-US"/>
        </w:rPr>
      </w:pPr>
    </w:p>
    <w:p w:rsidR="00D33D70" w:rsidRPr="00677D52" w:rsidRDefault="00D33D70" w:rsidP="00D33D70">
      <w:pPr>
        <w:rPr>
          <w:lang w:val="en-US"/>
        </w:rPr>
      </w:pPr>
    </w:p>
    <w:p w:rsidR="00D33D70" w:rsidRPr="00677D52" w:rsidRDefault="00D33D70" w:rsidP="00D33D70">
      <w:pPr>
        <w:rPr>
          <w:lang w:val="en-US"/>
        </w:rPr>
      </w:pPr>
    </w:p>
    <w:p w:rsidR="00D33D70" w:rsidRPr="00677D52" w:rsidRDefault="00D33D70" w:rsidP="00D33D70">
      <w:pPr>
        <w:rPr>
          <w:lang w:val="en-US"/>
        </w:rPr>
      </w:pPr>
    </w:p>
    <w:p w:rsidR="00D33D70" w:rsidRPr="00677D52" w:rsidRDefault="00D33D70" w:rsidP="00D33D70">
      <w:pPr>
        <w:rPr>
          <w:lang w:val="en-US"/>
        </w:rPr>
      </w:pPr>
    </w:p>
    <w:p w:rsidR="00D33D70" w:rsidRPr="00677D52" w:rsidRDefault="00D33D70" w:rsidP="00D33D70">
      <w:pPr>
        <w:rPr>
          <w:lang w:val="en-US"/>
        </w:rPr>
      </w:pPr>
    </w:p>
    <w:p w:rsidR="00D33D70" w:rsidRPr="00677D52" w:rsidRDefault="00D33D70" w:rsidP="00D33D70">
      <w:pPr>
        <w:rPr>
          <w:lang w:val="en-US"/>
        </w:rPr>
      </w:pPr>
    </w:p>
    <w:p w:rsidR="00D33D70" w:rsidRPr="00677D52" w:rsidRDefault="00D33D70" w:rsidP="00D33D70">
      <w:pPr>
        <w:rPr>
          <w:lang w:val="en-US"/>
        </w:rPr>
      </w:pPr>
    </w:p>
    <w:p w:rsidR="00D33D70" w:rsidRPr="00677D52" w:rsidRDefault="00D33D70" w:rsidP="00D33D70">
      <w:pPr>
        <w:rPr>
          <w:lang w:val="en-US"/>
        </w:rPr>
      </w:pPr>
    </w:p>
    <w:p w:rsidR="00D33D70" w:rsidRPr="00677D52" w:rsidRDefault="00D33D70" w:rsidP="00D33D70">
      <w:pPr>
        <w:rPr>
          <w:lang w:val="en-US"/>
        </w:rPr>
      </w:pPr>
    </w:p>
    <w:p w:rsidR="00D33D70" w:rsidRPr="00677D52" w:rsidRDefault="00D33D70" w:rsidP="00D33D70">
      <w:pPr>
        <w:rPr>
          <w:lang w:val="en-US"/>
        </w:rPr>
      </w:pPr>
    </w:p>
    <w:p w:rsidR="00D33D70" w:rsidRPr="00677D52" w:rsidRDefault="00D33D70" w:rsidP="00D33D70">
      <w:pPr>
        <w:rPr>
          <w:lang w:val="en-US"/>
        </w:rPr>
      </w:pPr>
    </w:p>
    <w:p w:rsidR="00D33D70" w:rsidRPr="00677D52" w:rsidRDefault="00D33D70" w:rsidP="00D33D70">
      <w:pPr>
        <w:rPr>
          <w:lang w:val="en-US"/>
        </w:rPr>
      </w:pPr>
    </w:p>
    <w:p w:rsidR="00D33D70" w:rsidRPr="00677D52" w:rsidRDefault="00D33D70" w:rsidP="00D33D70">
      <w:pPr>
        <w:rPr>
          <w:lang w:val="en-US"/>
        </w:rPr>
      </w:pPr>
    </w:p>
    <w:p w:rsidR="00D33D70" w:rsidRPr="00677D52" w:rsidRDefault="00D33D70" w:rsidP="00D33D70">
      <w:pPr>
        <w:rPr>
          <w:lang w:val="en-US"/>
        </w:rPr>
      </w:pPr>
    </w:p>
    <w:p w:rsidR="00C63EE3" w:rsidRPr="00677D52" w:rsidRDefault="00D33D70" w:rsidP="00D33D70">
      <w:pPr>
        <w:jc w:val="both"/>
        <w:rPr>
          <w:i/>
          <w:lang w:val="en-US"/>
        </w:rPr>
      </w:pPr>
      <w:r w:rsidRPr="00677D52">
        <w:rPr>
          <w:lang w:val="en-US"/>
        </w:rPr>
        <w:t xml:space="preserve">ChartFree(#50) </w:t>
      </w:r>
      <w:r w:rsidRPr="00677D52">
        <w:rPr>
          <w:i/>
          <w:lang w:val="en-US"/>
        </w:rPr>
        <w:t>/* Free used memory</w:t>
      </w:r>
    </w:p>
    <w:p w:rsidR="00C63EE3" w:rsidRPr="00677D52" w:rsidRDefault="00C63EE3" w:rsidP="00C63EE3">
      <w:pPr>
        <w:pStyle w:val="Overskrift1"/>
        <w:rPr>
          <w:b w:val="0"/>
          <w:lang w:val="en-US"/>
        </w:rPr>
      </w:pPr>
      <w:bookmarkStart w:id="56" w:name="_Toc118102020"/>
      <w:r w:rsidRPr="00677D52">
        <w:rPr>
          <w:lang w:val="en-US"/>
        </w:rPr>
        <w:t xml:space="preserve">4.2. </w:t>
      </w:r>
      <w:r w:rsidRPr="00677D52">
        <w:rPr>
          <w:u w:val="single"/>
          <w:lang w:val="en-US"/>
        </w:rPr>
        <w:t>ChartFree</w:t>
      </w:r>
      <w:r w:rsidRPr="00677D52">
        <w:rPr>
          <w:b w:val="0"/>
          <w:lang w:val="en-US"/>
        </w:rPr>
        <w:t xml:space="preserve"> - Free the chart</w:t>
      </w:r>
      <w:bookmarkEnd w:id="56"/>
    </w:p>
    <w:p w:rsidR="00C63EE3" w:rsidRPr="00677D52" w:rsidRDefault="00C63EE3" w:rsidP="00C63EE3">
      <w:pPr>
        <w:rPr>
          <w:lang w:val="en-US"/>
        </w:rPr>
      </w:pPr>
    </w:p>
    <w:p w:rsidR="00C63EE3" w:rsidRPr="00677D52" w:rsidRDefault="00C63EE3" w:rsidP="00C63EE3">
      <w:pPr>
        <w:rPr>
          <w:lang w:val="en-US"/>
        </w:rPr>
      </w:pPr>
    </w:p>
    <w:p w:rsidR="00C63EE3" w:rsidRPr="00677D52" w:rsidRDefault="00C63EE3" w:rsidP="00C63EE3">
      <w:pPr>
        <w:rPr>
          <w:lang w:val="en-US"/>
        </w:rPr>
      </w:pPr>
    </w:p>
    <w:p w:rsidR="00C63EE3" w:rsidRPr="00677D52" w:rsidRDefault="00C63EE3" w:rsidP="00C63EE3">
      <w:pPr>
        <w:rPr>
          <w:lang w:val="en-US"/>
        </w:rPr>
      </w:pPr>
    </w:p>
    <w:p w:rsidR="00C63EE3" w:rsidRDefault="00C63EE3" w:rsidP="00C63EE3">
      <w:pPr>
        <w:jc w:val="both"/>
        <w:rPr>
          <w:lang w:val="en-US"/>
        </w:rPr>
      </w:pPr>
      <w:r w:rsidRPr="00C63EE3">
        <w:rPr>
          <w:lang w:val="en-US"/>
        </w:rPr>
        <w:t>The functions will free the memory allocated by the ChartAllocate() function.</w:t>
      </w:r>
    </w:p>
    <w:p w:rsidR="00C63EE3" w:rsidRDefault="00C63EE3" w:rsidP="00C63EE3">
      <w:pPr>
        <w:jc w:val="both"/>
        <w:rPr>
          <w:lang w:val="en-US"/>
        </w:rPr>
      </w:pPr>
      <w:r w:rsidRPr="00C63EE3">
        <w:rPr>
          <w:lang w:val="en-US"/>
        </w:rPr>
        <w:t>Please note, a chart field inserted in the layout of a report or in a form on a query/data entry program is automatically allocated by start and will free memory by termination.</w:t>
      </w:r>
    </w:p>
    <w:p w:rsidR="00C63EE3" w:rsidRPr="00677D52" w:rsidRDefault="00C63EE3" w:rsidP="00C63EE3">
      <w:pPr>
        <w:rPr>
          <w:lang w:val="en-US"/>
        </w:rPr>
      </w:pPr>
    </w:p>
    <w:p w:rsidR="00C63EE3" w:rsidRPr="00677D52" w:rsidRDefault="00C63EE3" w:rsidP="00C63EE3">
      <w:pPr>
        <w:rPr>
          <w:lang w:val="en-US"/>
        </w:rPr>
      </w:pPr>
    </w:p>
    <w:p w:rsidR="00C63EE3" w:rsidRPr="00677D52" w:rsidRDefault="00C63EE3" w:rsidP="00C63EE3">
      <w:pPr>
        <w:rPr>
          <w:lang w:val="en-US"/>
        </w:rPr>
      </w:pPr>
    </w:p>
    <w:p w:rsidR="00C63EE3" w:rsidRPr="00677D52" w:rsidRDefault="00C63EE3" w:rsidP="00C63EE3">
      <w:pPr>
        <w:rPr>
          <w:lang w:val="en-US"/>
        </w:rPr>
      </w:pPr>
    </w:p>
    <w:p w:rsidR="00C63EE3" w:rsidRPr="00677D52" w:rsidRDefault="00C63EE3" w:rsidP="00C63EE3">
      <w:pPr>
        <w:rPr>
          <w:lang w:val="en-US"/>
        </w:rPr>
      </w:pPr>
    </w:p>
    <w:p w:rsidR="00C63EE3" w:rsidRPr="00677D52" w:rsidRDefault="00C63EE3" w:rsidP="00C63EE3">
      <w:pPr>
        <w:rPr>
          <w:lang w:val="en-US"/>
        </w:rPr>
      </w:pPr>
    </w:p>
    <w:p w:rsidR="00C62D94" w:rsidRPr="00677D52" w:rsidRDefault="00C63EE3" w:rsidP="00C63EE3">
      <w:pPr>
        <w:jc w:val="both"/>
        <w:rPr>
          <w:lang w:val="en-US"/>
        </w:rPr>
      </w:pPr>
      <w:r w:rsidRPr="00677D52">
        <w:rPr>
          <w:lang w:val="en-US"/>
        </w:rPr>
        <w:t>See ChartAllocate</w:t>
      </w:r>
    </w:p>
    <w:p w:rsidR="00C62D94" w:rsidRDefault="00C62D94" w:rsidP="00C62D94">
      <w:pPr>
        <w:pStyle w:val="Overskrift1"/>
        <w:rPr>
          <w:b w:val="0"/>
          <w:lang w:val="en-US"/>
        </w:rPr>
      </w:pPr>
      <w:bookmarkStart w:id="57" w:name="_Toc118102021"/>
      <w:r w:rsidRPr="00C62D94">
        <w:rPr>
          <w:lang w:val="en-US"/>
        </w:rPr>
        <w:t xml:space="preserve">4.3. </w:t>
      </w:r>
      <w:r w:rsidRPr="00C62D94">
        <w:rPr>
          <w:u w:val="single"/>
          <w:lang w:val="en-US"/>
        </w:rPr>
        <w:t>ChartClear</w:t>
      </w:r>
      <w:r w:rsidRPr="00C62D94">
        <w:rPr>
          <w:b w:val="0"/>
          <w:lang w:val="en-US"/>
        </w:rPr>
        <w:t xml:space="preserve"> - Clear content of the Chart</w:t>
      </w:r>
      <w:bookmarkEnd w:id="57"/>
    </w:p>
    <w:p w:rsidR="00C62D94" w:rsidRPr="00677D52" w:rsidRDefault="00C62D94" w:rsidP="00C62D94">
      <w:pPr>
        <w:rPr>
          <w:lang w:val="en-US"/>
        </w:rPr>
      </w:pPr>
    </w:p>
    <w:p w:rsidR="00C62D94" w:rsidRPr="00677D52" w:rsidRDefault="00C62D94" w:rsidP="00C62D94">
      <w:pPr>
        <w:rPr>
          <w:lang w:val="en-US"/>
        </w:rPr>
      </w:pPr>
    </w:p>
    <w:p w:rsidR="00C62D94" w:rsidRPr="00677D52" w:rsidRDefault="00C62D94" w:rsidP="00C62D94">
      <w:pPr>
        <w:rPr>
          <w:lang w:val="en-US"/>
        </w:rPr>
      </w:pPr>
    </w:p>
    <w:p w:rsidR="00C62D94" w:rsidRPr="00677D52" w:rsidRDefault="00C62D94" w:rsidP="00C62D94">
      <w:pPr>
        <w:rPr>
          <w:lang w:val="en-US"/>
        </w:rPr>
      </w:pPr>
    </w:p>
    <w:p w:rsidR="00C62D94" w:rsidRDefault="00C62D94" w:rsidP="00C62D94">
      <w:pPr>
        <w:jc w:val="both"/>
        <w:rPr>
          <w:lang w:val="en-US"/>
        </w:rPr>
      </w:pPr>
      <w:r w:rsidRPr="00C62D94">
        <w:rPr>
          <w:lang w:val="en-US"/>
        </w:rPr>
        <w:t>The functions will clear all items and options on the chart. It will NOT free the memory allocated by ChartAllocate().</w:t>
      </w:r>
    </w:p>
    <w:p w:rsidR="00C62D94" w:rsidRPr="00677D52" w:rsidRDefault="00C62D94" w:rsidP="00C62D94">
      <w:pPr>
        <w:rPr>
          <w:lang w:val="en-US"/>
        </w:rPr>
      </w:pPr>
    </w:p>
    <w:p w:rsidR="00C62D94" w:rsidRPr="00677D52" w:rsidRDefault="00C62D94" w:rsidP="00C62D94">
      <w:pPr>
        <w:rPr>
          <w:lang w:val="en-US"/>
        </w:rPr>
      </w:pPr>
    </w:p>
    <w:p w:rsidR="00C62D94" w:rsidRPr="00677D52" w:rsidRDefault="00C62D94" w:rsidP="00C62D94">
      <w:pPr>
        <w:rPr>
          <w:lang w:val="en-US"/>
        </w:rPr>
      </w:pPr>
    </w:p>
    <w:p w:rsidR="00C62D94" w:rsidRPr="00677D52" w:rsidRDefault="00C62D94" w:rsidP="00C62D94">
      <w:pPr>
        <w:rPr>
          <w:lang w:val="en-US"/>
        </w:rPr>
      </w:pPr>
    </w:p>
    <w:p w:rsidR="00C62D94" w:rsidRPr="00677D52" w:rsidRDefault="00C62D94" w:rsidP="00C62D94">
      <w:pPr>
        <w:rPr>
          <w:lang w:val="en-US"/>
        </w:rPr>
      </w:pPr>
    </w:p>
    <w:p w:rsidR="00C62D94" w:rsidRPr="00677D52" w:rsidRDefault="00C62D94" w:rsidP="00C62D94">
      <w:pPr>
        <w:rPr>
          <w:lang w:val="en-US"/>
        </w:rPr>
      </w:pPr>
    </w:p>
    <w:p w:rsidR="0032157E" w:rsidRPr="00677D52" w:rsidRDefault="00C62D94" w:rsidP="00C62D94">
      <w:pPr>
        <w:jc w:val="both"/>
        <w:rPr>
          <w:lang w:val="en-US"/>
        </w:rPr>
      </w:pPr>
      <w:r w:rsidRPr="00677D52">
        <w:rPr>
          <w:lang w:val="en-US"/>
        </w:rPr>
        <w:t>None.</w:t>
      </w:r>
    </w:p>
    <w:p w:rsidR="0032157E" w:rsidRDefault="0032157E" w:rsidP="0032157E">
      <w:pPr>
        <w:pStyle w:val="Overskrift1"/>
        <w:rPr>
          <w:b w:val="0"/>
          <w:lang w:val="en-US"/>
        </w:rPr>
      </w:pPr>
      <w:bookmarkStart w:id="58" w:name="_Toc118102022"/>
      <w:r w:rsidRPr="0032157E">
        <w:rPr>
          <w:lang w:val="en-US"/>
        </w:rPr>
        <w:t xml:space="preserve">4.4. </w:t>
      </w:r>
      <w:r w:rsidRPr="0032157E">
        <w:rPr>
          <w:u w:val="single"/>
          <w:lang w:val="en-US"/>
        </w:rPr>
        <w:t>ChartOptions</w:t>
      </w:r>
      <w:r w:rsidRPr="0032157E">
        <w:rPr>
          <w:b w:val="0"/>
          <w:lang w:val="en-US"/>
        </w:rPr>
        <w:t xml:space="preserve"> - Set options for the chart</w:t>
      </w:r>
      <w:bookmarkEnd w:id="58"/>
    </w:p>
    <w:p w:rsidR="0032157E" w:rsidRPr="00677D52" w:rsidRDefault="0032157E" w:rsidP="0032157E">
      <w:pPr>
        <w:rPr>
          <w:lang w:val="en-US"/>
        </w:rPr>
      </w:pPr>
    </w:p>
    <w:p w:rsidR="0032157E" w:rsidRPr="00677D52" w:rsidRDefault="0032157E" w:rsidP="0032157E">
      <w:pPr>
        <w:rPr>
          <w:lang w:val="en-US"/>
        </w:rPr>
      </w:pPr>
    </w:p>
    <w:p w:rsidR="0032157E" w:rsidRPr="00677D52" w:rsidRDefault="0032157E" w:rsidP="0032157E">
      <w:pPr>
        <w:rPr>
          <w:lang w:val="en-US"/>
        </w:rPr>
      </w:pPr>
    </w:p>
    <w:p w:rsidR="0032157E" w:rsidRPr="00677D52" w:rsidRDefault="0032157E" w:rsidP="0032157E">
      <w:pPr>
        <w:rPr>
          <w:lang w:val="en-US"/>
        </w:rPr>
      </w:pPr>
    </w:p>
    <w:p w:rsidR="0032157E" w:rsidRPr="00677D52" w:rsidRDefault="0032157E" w:rsidP="0032157E">
      <w:pPr>
        <w:rPr>
          <w:lang w:val="en-US"/>
        </w:rPr>
      </w:pPr>
    </w:p>
    <w:p w:rsidR="0032157E" w:rsidRPr="00677D52" w:rsidRDefault="0032157E" w:rsidP="0032157E">
      <w:pPr>
        <w:rPr>
          <w:lang w:val="en-US"/>
        </w:rPr>
      </w:pPr>
    </w:p>
    <w:p w:rsidR="0032157E" w:rsidRPr="00677D52" w:rsidRDefault="0032157E" w:rsidP="0032157E">
      <w:pPr>
        <w:rPr>
          <w:lang w:val="en-US"/>
        </w:rPr>
      </w:pPr>
    </w:p>
    <w:p w:rsidR="0032157E" w:rsidRPr="00677D52" w:rsidRDefault="0032157E" w:rsidP="0032157E">
      <w:pPr>
        <w:rPr>
          <w:lang w:val="en-US"/>
        </w:rPr>
      </w:pPr>
    </w:p>
    <w:p w:rsidR="0032157E" w:rsidRPr="00677D52" w:rsidRDefault="0032157E" w:rsidP="0032157E">
      <w:pPr>
        <w:rPr>
          <w:lang w:val="en-US"/>
        </w:rPr>
      </w:pPr>
    </w:p>
    <w:p w:rsidR="0032157E" w:rsidRPr="00677D52" w:rsidRDefault="0032157E" w:rsidP="0032157E">
      <w:pPr>
        <w:rPr>
          <w:lang w:val="en-US"/>
        </w:rPr>
      </w:pPr>
    </w:p>
    <w:p w:rsidR="0032157E" w:rsidRPr="00677D52" w:rsidRDefault="0032157E" w:rsidP="0032157E">
      <w:pPr>
        <w:rPr>
          <w:lang w:val="en-US"/>
        </w:rPr>
      </w:pPr>
    </w:p>
    <w:p w:rsidR="0032157E" w:rsidRPr="00677D52" w:rsidRDefault="0032157E" w:rsidP="0032157E">
      <w:pPr>
        <w:rPr>
          <w:lang w:val="en-US"/>
        </w:rPr>
      </w:pPr>
    </w:p>
    <w:p w:rsidR="0032157E" w:rsidRPr="00677D52" w:rsidRDefault="0032157E" w:rsidP="0032157E">
      <w:pPr>
        <w:rPr>
          <w:lang w:val="en-US"/>
        </w:rPr>
      </w:pPr>
    </w:p>
    <w:p w:rsidR="0032157E" w:rsidRPr="00677D52" w:rsidRDefault="0032157E" w:rsidP="0032157E">
      <w:pPr>
        <w:rPr>
          <w:lang w:val="en-US"/>
        </w:rPr>
      </w:pPr>
    </w:p>
    <w:p w:rsidR="0032157E" w:rsidRPr="00677D52" w:rsidRDefault="0032157E" w:rsidP="0032157E">
      <w:pPr>
        <w:rPr>
          <w:lang w:val="en-US"/>
        </w:rPr>
      </w:pPr>
    </w:p>
    <w:p w:rsidR="0032157E" w:rsidRPr="00677D52" w:rsidRDefault="0032157E" w:rsidP="0032157E">
      <w:pPr>
        <w:rPr>
          <w:lang w:val="en-US"/>
        </w:rPr>
      </w:pPr>
    </w:p>
    <w:p w:rsidR="0032157E" w:rsidRPr="00677D52" w:rsidRDefault="0032157E" w:rsidP="0032157E">
      <w:pPr>
        <w:rPr>
          <w:lang w:val="en-US"/>
        </w:rPr>
      </w:pPr>
    </w:p>
    <w:p w:rsidR="0032157E" w:rsidRPr="00677D52" w:rsidRDefault="0032157E" w:rsidP="0032157E">
      <w:pPr>
        <w:rPr>
          <w:lang w:val="en-US"/>
        </w:rPr>
      </w:pPr>
    </w:p>
    <w:p w:rsidR="0032157E" w:rsidRPr="00677D52" w:rsidRDefault="0032157E" w:rsidP="0032157E">
      <w:pPr>
        <w:rPr>
          <w:lang w:val="en-US"/>
        </w:rPr>
      </w:pPr>
    </w:p>
    <w:p w:rsidR="0032157E" w:rsidRDefault="0032157E" w:rsidP="0032157E">
      <w:pPr>
        <w:jc w:val="both"/>
        <w:rPr>
          <w:lang w:val="en-US"/>
        </w:rPr>
      </w:pPr>
      <w:r w:rsidRPr="0032157E">
        <w:rPr>
          <w:lang w:val="en-US"/>
        </w:rPr>
        <w:t>The function allows you to set a number of options for the chart. As shown in the parameter descriptions you may select between 5 chart types, 6 different sort orders and also limit the chart to contain a specific number of items, which may be used for TOP 10 charts.</w:t>
      </w:r>
    </w:p>
    <w:p w:rsidR="0032157E" w:rsidRDefault="0032157E" w:rsidP="0032157E">
      <w:pPr>
        <w:jc w:val="both"/>
        <w:rPr>
          <w:lang w:val="en-US"/>
        </w:rPr>
      </w:pPr>
      <w:r w:rsidRPr="0032157E">
        <w:rPr>
          <w:lang w:val="en-US"/>
        </w:rPr>
        <w:t xml:space="preserve">The sort order may be of 3 different types, but all of these may be sorted ascending or descending. This means, that if the sorting of the chart is requested to be by value in descending order, the </w:t>
      </w:r>
      <w:r w:rsidRPr="0032157E">
        <w:rPr>
          <w:i/>
          <w:lang w:val="en-US"/>
        </w:rPr>
        <w:t>par3</w:t>
      </w:r>
      <w:r w:rsidRPr="0032157E">
        <w:rPr>
          <w:lang w:val="en-US"/>
        </w:rPr>
        <w:t xml:space="preserve"> should be 11.</w:t>
      </w:r>
    </w:p>
    <w:p w:rsidR="0032157E" w:rsidRPr="00677D52" w:rsidRDefault="0032157E" w:rsidP="0032157E">
      <w:pPr>
        <w:rPr>
          <w:lang w:val="en-US"/>
        </w:rPr>
      </w:pPr>
    </w:p>
    <w:p w:rsidR="0032157E" w:rsidRPr="00677D52" w:rsidRDefault="0032157E" w:rsidP="0032157E">
      <w:pPr>
        <w:rPr>
          <w:lang w:val="en-US"/>
        </w:rPr>
      </w:pPr>
    </w:p>
    <w:p w:rsidR="0032157E" w:rsidRPr="00677D52" w:rsidRDefault="0032157E" w:rsidP="0032157E">
      <w:pPr>
        <w:rPr>
          <w:lang w:val="en-US"/>
        </w:rPr>
      </w:pPr>
    </w:p>
    <w:p w:rsidR="0032157E" w:rsidRPr="00677D52" w:rsidRDefault="0032157E" w:rsidP="0032157E">
      <w:pPr>
        <w:rPr>
          <w:lang w:val="en-US"/>
        </w:rPr>
      </w:pPr>
    </w:p>
    <w:p w:rsidR="0032157E" w:rsidRPr="00677D52" w:rsidRDefault="0032157E" w:rsidP="0032157E">
      <w:pPr>
        <w:rPr>
          <w:lang w:val="en-US"/>
        </w:rPr>
      </w:pPr>
    </w:p>
    <w:p w:rsidR="0032157E" w:rsidRPr="00677D52" w:rsidRDefault="0032157E" w:rsidP="0032157E">
      <w:pPr>
        <w:rPr>
          <w:lang w:val="en-US"/>
        </w:rPr>
      </w:pPr>
    </w:p>
    <w:p w:rsidR="00107BA4" w:rsidRPr="00677D52" w:rsidRDefault="0032157E" w:rsidP="0032157E">
      <w:pPr>
        <w:jc w:val="both"/>
        <w:rPr>
          <w:lang w:val="en-US"/>
        </w:rPr>
      </w:pPr>
      <w:r w:rsidRPr="00677D52">
        <w:rPr>
          <w:lang w:val="en-US"/>
        </w:rPr>
        <w:t>See ChartAllocate</w:t>
      </w:r>
    </w:p>
    <w:p w:rsidR="00107BA4" w:rsidRPr="00677D52" w:rsidRDefault="00107BA4" w:rsidP="00107BA4">
      <w:pPr>
        <w:pStyle w:val="Overskrift1"/>
        <w:rPr>
          <w:b w:val="0"/>
          <w:lang w:val="en-US"/>
        </w:rPr>
      </w:pPr>
      <w:bookmarkStart w:id="59" w:name="_Toc118102023"/>
      <w:r w:rsidRPr="00677D52">
        <w:rPr>
          <w:lang w:val="en-US"/>
        </w:rPr>
        <w:t xml:space="preserve">4.5. </w:t>
      </w:r>
      <w:r w:rsidRPr="00677D52">
        <w:rPr>
          <w:u w:val="single"/>
          <w:lang w:val="en-US"/>
        </w:rPr>
        <w:t>ChartValue</w:t>
      </w:r>
      <w:r w:rsidRPr="00677D52">
        <w:rPr>
          <w:b w:val="0"/>
          <w:lang w:val="en-US"/>
        </w:rPr>
        <w:t xml:space="preserve"> - Add an item value</w:t>
      </w:r>
      <w:bookmarkEnd w:id="59"/>
    </w:p>
    <w:p w:rsidR="00107BA4" w:rsidRPr="00677D52" w:rsidRDefault="00107BA4" w:rsidP="00107BA4">
      <w:pPr>
        <w:rPr>
          <w:lang w:val="en-US"/>
        </w:rPr>
      </w:pPr>
    </w:p>
    <w:p w:rsidR="00107BA4" w:rsidRPr="00677D52" w:rsidRDefault="00107BA4" w:rsidP="00107BA4">
      <w:pPr>
        <w:rPr>
          <w:lang w:val="en-US"/>
        </w:rPr>
      </w:pPr>
    </w:p>
    <w:p w:rsidR="00107BA4" w:rsidRPr="00677D52" w:rsidRDefault="00107BA4" w:rsidP="00107BA4">
      <w:pPr>
        <w:rPr>
          <w:lang w:val="en-US"/>
        </w:rPr>
      </w:pPr>
    </w:p>
    <w:p w:rsidR="00107BA4" w:rsidRPr="00677D52" w:rsidRDefault="00107BA4" w:rsidP="00107BA4">
      <w:pPr>
        <w:rPr>
          <w:lang w:val="en-US"/>
        </w:rPr>
      </w:pPr>
    </w:p>
    <w:p w:rsidR="00107BA4" w:rsidRPr="00677D52" w:rsidRDefault="00107BA4" w:rsidP="00107BA4">
      <w:pPr>
        <w:rPr>
          <w:lang w:val="en-US"/>
        </w:rPr>
      </w:pPr>
    </w:p>
    <w:p w:rsidR="00107BA4" w:rsidRPr="00677D52" w:rsidRDefault="00107BA4" w:rsidP="00107BA4">
      <w:pPr>
        <w:rPr>
          <w:lang w:val="en-US"/>
        </w:rPr>
      </w:pPr>
    </w:p>
    <w:p w:rsidR="00107BA4" w:rsidRPr="00677D52" w:rsidRDefault="00107BA4" w:rsidP="00107BA4">
      <w:pPr>
        <w:rPr>
          <w:lang w:val="en-US"/>
        </w:rPr>
      </w:pPr>
    </w:p>
    <w:p w:rsidR="00107BA4" w:rsidRPr="00677D52" w:rsidRDefault="00107BA4" w:rsidP="00107BA4">
      <w:pPr>
        <w:rPr>
          <w:lang w:val="en-US"/>
        </w:rPr>
      </w:pPr>
    </w:p>
    <w:p w:rsidR="00107BA4" w:rsidRPr="00677D52" w:rsidRDefault="00107BA4" w:rsidP="00107BA4">
      <w:pPr>
        <w:rPr>
          <w:lang w:val="en-US"/>
        </w:rPr>
      </w:pPr>
    </w:p>
    <w:p w:rsidR="00107BA4" w:rsidRDefault="00107BA4" w:rsidP="00107BA4">
      <w:pPr>
        <w:jc w:val="both"/>
        <w:rPr>
          <w:lang w:val="en-US"/>
        </w:rPr>
      </w:pPr>
      <w:r w:rsidRPr="00107BA4">
        <w:rPr>
          <w:lang w:val="en-US"/>
        </w:rPr>
        <w:t>With this function new items are inserted into the chart or values are added to existing items. All chart items are based on a unique id, which may be a text of max. 32 characters.</w:t>
      </w:r>
    </w:p>
    <w:p w:rsidR="00107BA4" w:rsidRDefault="00107BA4" w:rsidP="00107BA4">
      <w:pPr>
        <w:jc w:val="both"/>
        <w:rPr>
          <w:lang w:val="en-US"/>
        </w:rPr>
      </w:pPr>
      <w:r w:rsidRPr="00107BA4">
        <w:rPr>
          <w:lang w:val="en-US"/>
        </w:rPr>
        <w:t xml:space="preserve">When the function is to insert or amend an item it will do so according to the id in </w:t>
      </w:r>
      <w:r w:rsidRPr="00107BA4">
        <w:rPr>
          <w:i/>
          <w:lang w:val="en-US"/>
        </w:rPr>
        <w:t>par2</w:t>
      </w:r>
      <w:r w:rsidRPr="00107BA4">
        <w:rPr>
          <w:lang w:val="en-US"/>
        </w:rPr>
        <w:t>.</w:t>
      </w:r>
    </w:p>
    <w:p w:rsidR="00107BA4" w:rsidRDefault="00107BA4" w:rsidP="00107BA4">
      <w:pPr>
        <w:jc w:val="both"/>
        <w:rPr>
          <w:lang w:val="en-US"/>
        </w:rPr>
      </w:pPr>
      <w:r w:rsidRPr="00107BA4">
        <w:rPr>
          <w:lang w:val="en-US"/>
        </w:rPr>
        <w:t>Please note, the test on id is case sensitive, meaning that OLE, Ole and OLe are 3 different id's. If you need to make the comparison not case sensitive, please use the UPPER() or LOWER() subfunction (Refer to TRIO</w:t>
      </w:r>
      <w:r w:rsidR="00F66264">
        <w:rPr>
          <w:lang w:val="en-US"/>
        </w:rPr>
        <w:fldChar w:fldCharType="begin"/>
      </w:r>
      <w:r w:rsidR="00F66264">
        <w:rPr>
          <w:lang w:val="en-US"/>
        </w:rPr>
        <w:instrText xml:space="preserve"> XE "</w:instrText>
      </w:r>
      <w:r w:rsidR="00F66264" w:rsidRPr="00586F4D">
        <w:rPr>
          <w:lang w:val="en-US"/>
        </w:rPr>
        <w:instrText>TRIO</w:instrText>
      </w:r>
      <w:r w:rsidR="00F66264">
        <w:rPr>
          <w:lang w:val="en-US"/>
        </w:rPr>
        <w:instrText xml:space="preserve">" </w:instrText>
      </w:r>
      <w:r w:rsidR="00F66264">
        <w:rPr>
          <w:lang w:val="en-US"/>
        </w:rPr>
        <w:fldChar w:fldCharType="end"/>
      </w:r>
      <w:r w:rsidRPr="00107BA4">
        <w:rPr>
          <w:lang w:val="en-US"/>
        </w:rPr>
        <w:t xml:space="preserve"> calculations and subfunctions manual).</w:t>
      </w:r>
    </w:p>
    <w:p w:rsidR="00107BA4" w:rsidRDefault="00107BA4" w:rsidP="00107BA4">
      <w:pPr>
        <w:jc w:val="both"/>
        <w:rPr>
          <w:lang w:val="en-US"/>
        </w:rPr>
      </w:pPr>
      <w:r w:rsidRPr="00107BA4">
        <w:rPr>
          <w:lang w:val="en-US"/>
        </w:rPr>
        <w:t>The value parameters may be as many as 4, but the function will not always require all to be filled. If the chart is of type bar, pie, or line only the first value (</w:t>
      </w:r>
      <w:r w:rsidRPr="00107BA4">
        <w:rPr>
          <w:i/>
          <w:lang w:val="en-US"/>
        </w:rPr>
        <w:t>par3</w:t>
      </w:r>
      <w:r w:rsidRPr="00107BA4">
        <w:rPr>
          <w:lang w:val="en-US"/>
        </w:rPr>
        <w:t>) is used and the rest may be 0. If the chart is of type high/low/open/close you may also just use one value, which then makes it equal to a bar chart.</w:t>
      </w:r>
    </w:p>
    <w:p w:rsidR="00107BA4" w:rsidRDefault="00107BA4" w:rsidP="00107BA4">
      <w:pPr>
        <w:jc w:val="both"/>
        <w:rPr>
          <w:lang w:val="en-US"/>
        </w:rPr>
      </w:pPr>
      <w:r w:rsidRPr="00107BA4">
        <w:rPr>
          <w:lang w:val="en-US"/>
        </w:rPr>
        <w:t>For high/Low/Open/Close chart the Value1 is the high value, Value2 the low value, Value 3 the Open value and Value4 the close value.</w:t>
      </w:r>
    </w:p>
    <w:p w:rsidR="00107BA4" w:rsidRDefault="00107BA4" w:rsidP="00107BA4">
      <w:pPr>
        <w:jc w:val="both"/>
        <w:rPr>
          <w:lang w:val="en-US"/>
        </w:rPr>
      </w:pPr>
      <w:r w:rsidRPr="00107BA4">
        <w:rPr>
          <w:lang w:val="en-US"/>
        </w:rPr>
        <w:t>For XYZ</w:t>
      </w:r>
      <w:r w:rsidR="00F66264">
        <w:rPr>
          <w:lang w:val="en-US"/>
        </w:rPr>
        <w:fldChar w:fldCharType="begin"/>
      </w:r>
      <w:r w:rsidR="00F66264">
        <w:rPr>
          <w:lang w:val="en-US"/>
        </w:rPr>
        <w:instrText xml:space="preserve"> XE "</w:instrText>
      </w:r>
      <w:r w:rsidR="00F66264" w:rsidRPr="00677D52">
        <w:rPr>
          <w:lang w:val="en-US"/>
        </w:rPr>
        <w:instrText>XYZ"</w:instrText>
      </w:r>
      <w:r w:rsidR="00F66264">
        <w:rPr>
          <w:lang w:val="en-US"/>
        </w:rPr>
        <w:instrText xml:space="preserve"> </w:instrText>
      </w:r>
      <w:r w:rsidR="00F66264">
        <w:rPr>
          <w:lang w:val="en-US"/>
        </w:rPr>
        <w:fldChar w:fldCharType="end"/>
      </w:r>
      <w:r w:rsidRPr="00107BA4">
        <w:rPr>
          <w:lang w:val="en-US"/>
        </w:rPr>
        <w:t xml:space="preserve"> point charts, The Value1 is the X value, Value2 is the Y value and Value3 is the Z value.</w:t>
      </w:r>
    </w:p>
    <w:p w:rsidR="00107BA4" w:rsidRDefault="00107BA4" w:rsidP="00107BA4">
      <w:pPr>
        <w:jc w:val="both"/>
        <w:rPr>
          <w:lang w:val="en-US"/>
        </w:rPr>
      </w:pPr>
      <w:r w:rsidRPr="00107BA4">
        <w:rPr>
          <w:lang w:val="en-US"/>
        </w:rPr>
        <w:t>The description of an item cannot be given as parameter to this function, which means that the chart automatically uses the id as description, but you may optionally set the description with the function ChartText() or use the simplified function ChartSet() to combine the two.</w:t>
      </w:r>
    </w:p>
    <w:p w:rsidR="00107BA4" w:rsidRPr="00677D52" w:rsidRDefault="00107BA4" w:rsidP="00107BA4">
      <w:pPr>
        <w:rPr>
          <w:lang w:val="en-US"/>
        </w:rPr>
      </w:pPr>
    </w:p>
    <w:p w:rsidR="00107BA4" w:rsidRPr="00677D52" w:rsidRDefault="00107BA4" w:rsidP="00107BA4">
      <w:pPr>
        <w:rPr>
          <w:lang w:val="en-US"/>
        </w:rPr>
      </w:pPr>
    </w:p>
    <w:p w:rsidR="00107BA4" w:rsidRPr="00677D52" w:rsidRDefault="00107BA4" w:rsidP="00107BA4">
      <w:pPr>
        <w:rPr>
          <w:lang w:val="en-US"/>
        </w:rPr>
      </w:pPr>
    </w:p>
    <w:p w:rsidR="00107BA4" w:rsidRPr="00677D52" w:rsidRDefault="00107BA4" w:rsidP="00107BA4">
      <w:pPr>
        <w:rPr>
          <w:lang w:val="en-US"/>
        </w:rPr>
      </w:pPr>
    </w:p>
    <w:p w:rsidR="00107BA4" w:rsidRPr="00677D52" w:rsidRDefault="00107BA4" w:rsidP="00107BA4">
      <w:pPr>
        <w:rPr>
          <w:lang w:val="en-US"/>
        </w:rPr>
      </w:pPr>
    </w:p>
    <w:p w:rsidR="00107BA4" w:rsidRPr="00677D52" w:rsidRDefault="00107BA4" w:rsidP="00107BA4">
      <w:pPr>
        <w:rPr>
          <w:lang w:val="en-US"/>
        </w:rPr>
      </w:pPr>
    </w:p>
    <w:p w:rsidR="00107BA4" w:rsidRPr="00677D52" w:rsidRDefault="00107BA4" w:rsidP="00107BA4">
      <w:pPr>
        <w:rPr>
          <w:lang w:val="en-US"/>
        </w:rPr>
      </w:pPr>
    </w:p>
    <w:p w:rsidR="00026FE6" w:rsidRDefault="00107BA4" w:rsidP="00107BA4">
      <w:pPr>
        <w:jc w:val="both"/>
        <w:rPr>
          <w:i/>
          <w:lang w:val="en-US"/>
        </w:rPr>
      </w:pPr>
      <w:r w:rsidRPr="00107BA4">
        <w:rPr>
          <w:lang w:val="en-US"/>
        </w:rPr>
        <w:t xml:space="preserve">ChartText(#50,1,"Michael","Michael Olsen","","") </w:t>
      </w:r>
      <w:r w:rsidRPr="00107BA4">
        <w:rPr>
          <w:i/>
          <w:lang w:val="en-US"/>
        </w:rPr>
        <w:t>/* Set the description of id Michael</w:t>
      </w:r>
    </w:p>
    <w:p w:rsidR="00026FE6" w:rsidRDefault="00026FE6" w:rsidP="00026FE6">
      <w:pPr>
        <w:pStyle w:val="Overskrift1"/>
        <w:rPr>
          <w:b w:val="0"/>
          <w:lang w:val="en-US"/>
        </w:rPr>
      </w:pPr>
      <w:bookmarkStart w:id="60" w:name="_Toc118102024"/>
      <w:r>
        <w:rPr>
          <w:lang w:val="en-US"/>
        </w:rPr>
        <w:t xml:space="preserve">4.6. </w:t>
      </w:r>
      <w:r w:rsidRPr="00026FE6">
        <w:rPr>
          <w:u w:val="single"/>
          <w:lang w:val="en-US"/>
        </w:rPr>
        <w:t>ChartSet</w:t>
      </w:r>
      <w:r w:rsidRPr="00026FE6">
        <w:rPr>
          <w:b w:val="0"/>
          <w:lang w:val="en-US"/>
        </w:rPr>
        <w:t xml:space="preserve"> - Add an item value and description</w:t>
      </w:r>
      <w:bookmarkEnd w:id="60"/>
    </w:p>
    <w:p w:rsidR="00026FE6" w:rsidRPr="00677D52" w:rsidRDefault="00026FE6" w:rsidP="00026FE6">
      <w:pPr>
        <w:rPr>
          <w:lang w:val="en-US"/>
        </w:rPr>
      </w:pPr>
    </w:p>
    <w:p w:rsidR="00026FE6" w:rsidRPr="00677D52" w:rsidRDefault="00026FE6" w:rsidP="00026FE6">
      <w:pPr>
        <w:rPr>
          <w:lang w:val="en-US"/>
        </w:rPr>
      </w:pPr>
    </w:p>
    <w:p w:rsidR="00026FE6" w:rsidRPr="00677D52" w:rsidRDefault="00026FE6" w:rsidP="00026FE6">
      <w:pPr>
        <w:rPr>
          <w:lang w:val="en-US"/>
        </w:rPr>
      </w:pPr>
    </w:p>
    <w:p w:rsidR="00026FE6" w:rsidRPr="00677D52" w:rsidRDefault="00026FE6" w:rsidP="00026FE6">
      <w:pPr>
        <w:rPr>
          <w:lang w:val="en-US"/>
        </w:rPr>
      </w:pPr>
    </w:p>
    <w:p w:rsidR="00026FE6" w:rsidRPr="00677D52" w:rsidRDefault="00026FE6" w:rsidP="00026FE6">
      <w:pPr>
        <w:rPr>
          <w:lang w:val="en-US"/>
        </w:rPr>
      </w:pPr>
    </w:p>
    <w:p w:rsidR="00026FE6" w:rsidRPr="00677D52" w:rsidRDefault="00026FE6" w:rsidP="00026FE6">
      <w:pPr>
        <w:rPr>
          <w:lang w:val="en-US"/>
        </w:rPr>
      </w:pPr>
    </w:p>
    <w:p w:rsidR="00026FE6" w:rsidRPr="00677D52" w:rsidRDefault="00026FE6" w:rsidP="00026FE6">
      <w:pPr>
        <w:rPr>
          <w:lang w:val="en-US"/>
        </w:rPr>
      </w:pPr>
    </w:p>
    <w:p w:rsidR="00026FE6" w:rsidRDefault="00026FE6" w:rsidP="00026FE6">
      <w:pPr>
        <w:jc w:val="both"/>
        <w:rPr>
          <w:lang w:val="en-US"/>
        </w:rPr>
      </w:pPr>
      <w:r w:rsidRPr="00026FE6">
        <w:rPr>
          <w:lang w:val="en-US"/>
        </w:rPr>
        <w:t>The function is a simplified combination of the ChartValue() and ChartText() function. Hereby you can only pass one value for chart, but at the same time pass the description of the item.</w:t>
      </w:r>
    </w:p>
    <w:p w:rsidR="00026FE6" w:rsidRPr="00677D52" w:rsidRDefault="00026FE6" w:rsidP="00026FE6">
      <w:pPr>
        <w:rPr>
          <w:lang w:val="en-US"/>
        </w:rPr>
      </w:pPr>
    </w:p>
    <w:p w:rsidR="00026FE6" w:rsidRPr="00677D52" w:rsidRDefault="00026FE6" w:rsidP="00026FE6">
      <w:pPr>
        <w:rPr>
          <w:lang w:val="en-US"/>
        </w:rPr>
      </w:pPr>
    </w:p>
    <w:p w:rsidR="00026FE6" w:rsidRPr="00677D52" w:rsidRDefault="00026FE6" w:rsidP="00026FE6">
      <w:pPr>
        <w:rPr>
          <w:lang w:val="en-US"/>
        </w:rPr>
      </w:pPr>
    </w:p>
    <w:p w:rsidR="00026FE6" w:rsidRPr="00677D52" w:rsidRDefault="00026FE6" w:rsidP="00026FE6">
      <w:pPr>
        <w:rPr>
          <w:lang w:val="en-US"/>
        </w:rPr>
      </w:pPr>
    </w:p>
    <w:p w:rsidR="00026FE6" w:rsidRPr="00677D52" w:rsidRDefault="00026FE6" w:rsidP="00026FE6">
      <w:pPr>
        <w:rPr>
          <w:lang w:val="en-US"/>
        </w:rPr>
      </w:pPr>
    </w:p>
    <w:p w:rsidR="00026FE6" w:rsidRPr="00677D52" w:rsidRDefault="00026FE6" w:rsidP="00026FE6">
      <w:pPr>
        <w:rPr>
          <w:lang w:val="en-US"/>
        </w:rPr>
      </w:pPr>
    </w:p>
    <w:p w:rsidR="00026FE6" w:rsidRPr="00677D52" w:rsidRDefault="00026FE6" w:rsidP="00026FE6">
      <w:pPr>
        <w:rPr>
          <w:lang w:val="en-US"/>
        </w:rPr>
      </w:pPr>
    </w:p>
    <w:p w:rsidR="009952F8" w:rsidRPr="00677D52" w:rsidRDefault="00026FE6" w:rsidP="00026FE6">
      <w:pPr>
        <w:jc w:val="both"/>
        <w:rPr>
          <w:lang w:val="en-US"/>
        </w:rPr>
      </w:pPr>
      <w:r w:rsidRPr="00677D52">
        <w:rPr>
          <w:lang w:val="en-US"/>
        </w:rPr>
        <w:t>ChartValue()</w:t>
      </w:r>
    </w:p>
    <w:p w:rsidR="009952F8" w:rsidRDefault="009952F8" w:rsidP="009952F8">
      <w:pPr>
        <w:pStyle w:val="Overskrift1"/>
        <w:rPr>
          <w:b w:val="0"/>
          <w:lang w:val="en-US"/>
        </w:rPr>
      </w:pPr>
      <w:bookmarkStart w:id="61" w:name="_Toc118102025"/>
      <w:r w:rsidRPr="009952F8">
        <w:rPr>
          <w:lang w:val="en-US"/>
        </w:rPr>
        <w:t xml:space="preserve">4.7. </w:t>
      </w:r>
      <w:r w:rsidRPr="009952F8">
        <w:rPr>
          <w:u w:val="single"/>
          <w:lang w:val="en-US"/>
        </w:rPr>
        <w:t>ChartText</w:t>
      </w:r>
      <w:r w:rsidRPr="009952F8">
        <w:rPr>
          <w:b w:val="0"/>
          <w:lang w:val="en-US"/>
        </w:rPr>
        <w:t xml:space="preserve"> - Set chart titles or items description and tag</w:t>
      </w:r>
      <w:bookmarkEnd w:id="61"/>
    </w:p>
    <w:p w:rsidR="009952F8" w:rsidRPr="00677D52" w:rsidRDefault="009952F8" w:rsidP="009952F8">
      <w:pPr>
        <w:rPr>
          <w:lang w:val="en-US"/>
        </w:rPr>
      </w:pPr>
    </w:p>
    <w:p w:rsidR="009952F8" w:rsidRPr="00677D52" w:rsidRDefault="009952F8" w:rsidP="009952F8">
      <w:pPr>
        <w:rPr>
          <w:lang w:val="en-US"/>
        </w:rPr>
      </w:pPr>
    </w:p>
    <w:p w:rsidR="009952F8" w:rsidRPr="00677D52" w:rsidRDefault="009952F8" w:rsidP="009952F8">
      <w:pPr>
        <w:rPr>
          <w:lang w:val="en-US"/>
        </w:rPr>
      </w:pPr>
    </w:p>
    <w:p w:rsidR="009952F8" w:rsidRPr="00677D52" w:rsidRDefault="009952F8" w:rsidP="009952F8">
      <w:pPr>
        <w:rPr>
          <w:lang w:val="en-US"/>
        </w:rPr>
      </w:pPr>
    </w:p>
    <w:p w:rsidR="009952F8" w:rsidRPr="00677D52" w:rsidRDefault="009952F8" w:rsidP="009952F8">
      <w:pPr>
        <w:rPr>
          <w:lang w:val="en-US"/>
        </w:rPr>
      </w:pPr>
    </w:p>
    <w:p w:rsidR="009952F8" w:rsidRPr="00677D52" w:rsidRDefault="009952F8" w:rsidP="009952F8">
      <w:pPr>
        <w:rPr>
          <w:lang w:val="en-US"/>
        </w:rPr>
      </w:pPr>
    </w:p>
    <w:p w:rsidR="009952F8" w:rsidRPr="00677D52" w:rsidRDefault="009952F8" w:rsidP="009952F8">
      <w:pPr>
        <w:rPr>
          <w:lang w:val="en-US"/>
        </w:rPr>
      </w:pPr>
    </w:p>
    <w:p w:rsidR="009952F8" w:rsidRPr="00677D52" w:rsidRDefault="009952F8" w:rsidP="009952F8">
      <w:pPr>
        <w:rPr>
          <w:lang w:val="en-US"/>
        </w:rPr>
      </w:pPr>
    </w:p>
    <w:p w:rsidR="009952F8" w:rsidRPr="00677D52" w:rsidRDefault="009952F8" w:rsidP="009952F8">
      <w:pPr>
        <w:rPr>
          <w:lang w:val="en-US"/>
        </w:rPr>
      </w:pPr>
    </w:p>
    <w:p w:rsidR="009952F8" w:rsidRPr="00677D52" w:rsidRDefault="009952F8" w:rsidP="009952F8">
      <w:pPr>
        <w:rPr>
          <w:lang w:val="en-US"/>
        </w:rPr>
      </w:pPr>
    </w:p>
    <w:p w:rsidR="009952F8" w:rsidRPr="00677D52" w:rsidRDefault="009952F8" w:rsidP="009952F8">
      <w:pPr>
        <w:rPr>
          <w:lang w:val="en-US"/>
        </w:rPr>
      </w:pPr>
    </w:p>
    <w:p w:rsidR="009952F8" w:rsidRDefault="009952F8" w:rsidP="009952F8">
      <w:pPr>
        <w:jc w:val="both"/>
        <w:rPr>
          <w:lang w:val="en-US"/>
        </w:rPr>
      </w:pPr>
      <w:r w:rsidRPr="009952F8">
        <w:rPr>
          <w:lang w:val="en-US"/>
        </w:rPr>
        <w:t xml:space="preserve">The function allows you to set the titles for a chart or the description / tag of an item. When the </w:t>
      </w:r>
      <w:r w:rsidRPr="009952F8">
        <w:rPr>
          <w:i/>
          <w:lang w:val="en-US"/>
        </w:rPr>
        <w:t>par2</w:t>
      </w:r>
      <w:r w:rsidRPr="009952F8">
        <w:rPr>
          <w:lang w:val="en-US"/>
        </w:rPr>
        <w:t xml:space="preserve"> is 0 the </w:t>
      </w:r>
      <w:r w:rsidRPr="009952F8">
        <w:rPr>
          <w:i/>
          <w:lang w:val="en-US"/>
        </w:rPr>
        <w:t>par3</w:t>
      </w:r>
      <w:r w:rsidRPr="009952F8">
        <w:rPr>
          <w:lang w:val="en-US"/>
        </w:rPr>
        <w:t>-6 represents the possible chart titles, Main/Sub/X-Axis/Y-Axis.</w:t>
      </w:r>
    </w:p>
    <w:p w:rsidR="009952F8" w:rsidRDefault="009952F8" w:rsidP="009952F8">
      <w:pPr>
        <w:jc w:val="both"/>
        <w:rPr>
          <w:lang w:val="en-US"/>
        </w:rPr>
      </w:pPr>
      <w:r w:rsidRPr="009952F8">
        <w:rPr>
          <w:lang w:val="en-US"/>
        </w:rPr>
        <w:t xml:space="preserve">When the </w:t>
      </w:r>
      <w:r w:rsidRPr="009952F8">
        <w:rPr>
          <w:i/>
          <w:lang w:val="en-US"/>
        </w:rPr>
        <w:t>par2</w:t>
      </w:r>
      <w:r w:rsidRPr="009952F8">
        <w:rPr>
          <w:lang w:val="en-US"/>
        </w:rPr>
        <w:t xml:space="preserve"> is 1 only the </w:t>
      </w:r>
      <w:r w:rsidRPr="009952F8">
        <w:rPr>
          <w:i/>
          <w:lang w:val="en-US"/>
        </w:rPr>
        <w:t>par3</w:t>
      </w:r>
      <w:r w:rsidRPr="009952F8">
        <w:rPr>
          <w:lang w:val="en-US"/>
        </w:rPr>
        <w:t xml:space="preserve">-5 is used. The </w:t>
      </w:r>
      <w:r w:rsidRPr="009952F8">
        <w:rPr>
          <w:i/>
          <w:lang w:val="en-US"/>
        </w:rPr>
        <w:t>par3</w:t>
      </w:r>
      <w:r w:rsidRPr="009952F8">
        <w:rPr>
          <w:lang w:val="en-US"/>
        </w:rPr>
        <w:t xml:space="preserve"> must then represent the unique item id and </w:t>
      </w:r>
      <w:r w:rsidRPr="009952F8">
        <w:rPr>
          <w:i/>
          <w:lang w:val="en-US"/>
        </w:rPr>
        <w:t>par4</w:t>
      </w:r>
      <w:r w:rsidRPr="009952F8">
        <w:rPr>
          <w:lang w:val="en-US"/>
        </w:rPr>
        <w:t xml:space="preserve"> the description of the item. Optionally the </w:t>
      </w:r>
      <w:r w:rsidRPr="009952F8">
        <w:rPr>
          <w:i/>
          <w:lang w:val="en-US"/>
        </w:rPr>
        <w:t>par5</w:t>
      </w:r>
      <w:r w:rsidRPr="009952F8">
        <w:rPr>
          <w:lang w:val="en-US"/>
        </w:rPr>
        <w:t xml:space="preserve"> may contain an item tag text, which will produce a special tag of the item when the chart is shown. This can be useful to make a special marking of a particular item on the chart.</w:t>
      </w:r>
    </w:p>
    <w:p w:rsidR="009952F8" w:rsidRPr="00677D52" w:rsidRDefault="009952F8" w:rsidP="009952F8">
      <w:pPr>
        <w:rPr>
          <w:lang w:val="en-US"/>
        </w:rPr>
      </w:pPr>
    </w:p>
    <w:p w:rsidR="009952F8" w:rsidRPr="00677D52" w:rsidRDefault="009952F8" w:rsidP="009952F8">
      <w:pPr>
        <w:rPr>
          <w:lang w:val="en-US"/>
        </w:rPr>
      </w:pPr>
    </w:p>
    <w:p w:rsidR="009952F8" w:rsidRPr="00677D52" w:rsidRDefault="009952F8" w:rsidP="009952F8">
      <w:pPr>
        <w:rPr>
          <w:lang w:val="en-US"/>
        </w:rPr>
      </w:pPr>
    </w:p>
    <w:p w:rsidR="009952F8" w:rsidRPr="00677D52" w:rsidRDefault="009952F8" w:rsidP="009952F8">
      <w:pPr>
        <w:rPr>
          <w:lang w:val="en-US"/>
        </w:rPr>
      </w:pPr>
    </w:p>
    <w:p w:rsidR="009952F8" w:rsidRPr="00677D52" w:rsidRDefault="009952F8" w:rsidP="009952F8">
      <w:pPr>
        <w:pStyle w:val="CodeSample"/>
        <w:rPr>
          <w:lang w:val="en-US"/>
        </w:rPr>
      </w:pPr>
    </w:p>
    <w:p w:rsidR="009952F8" w:rsidRPr="00677D52" w:rsidRDefault="009952F8" w:rsidP="009952F8">
      <w:pPr>
        <w:rPr>
          <w:lang w:val="en-US"/>
        </w:rPr>
      </w:pPr>
    </w:p>
    <w:p w:rsidR="005639F2" w:rsidRPr="00677D52" w:rsidRDefault="009952F8" w:rsidP="009952F8">
      <w:pPr>
        <w:jc w:val="both"/>
        <w:rPr>
          <w:lang w:val="en-US"/>
        </w:rPr>
      </w:pPr>
      <w:r w:rsidRPr="00677D52">
        <w:rPr>
          <w:lang w:val="en-US"/>
        </w:rPr>
        <w:t>See ChartValue</w:t>
      </w:r>
    </w:p>
    <w:p w:rsidR="005639F2" w:rsidRDefault="005639F2" w:rsidP="005639F2">
      <w:pPr>
        <w:pStyle w:val="Overskrift1"/>
        <w:rPr>
          <w:b w:val="0"/>
          <w:lang w:val="en-US"/>
        </w:rPr>
      </w:pPr>
      <w:bookmarkStart w:id="62" w:name="_Toc118102026"/>
      <w:r w:rsidRPr="005639F2">
        <w:rPr>
          <w:lang w:val="en-US"/>
        </w:rPr>
        <w:t xml:space="preserve">4.8. </w:t>
      </w:r>
      <w:r w:rsidRPr="005639F2">
        <w:rPr>
          <w:u w:val="single"/>
          <w:lang w:val="en-US"/>
        </w:rPr>
        <w:t>ChartSave</w:t>
      </w:r>
      <w:r w:rsidRPr="005639F2">
        <w:rPr>
          <w:b w:val="0"/>
          <w:lang w:val="en-US"/>
        </w:rPr>
        <w:t xml:space="preserve"> - Save a chart to a file</w:t>
      </w:r>
      <w:bookmarkEnd w:id="62"/>
    </w:p>
    <w:p w:rsidR="005639F2" w:rsidRPr="00677D52" w:rsidRDefault="005639F2" w:rsidP="005639F2">
      <w:pPr>
        <w:rPr>
          <w:lang w:val="en-US"/>
        </w:rPr>
      </w:pPr>
    </w:p>
    <w:p w:rsidR="005639F2" w:rsidRPr="00677D52" w:rsidRDefault="005639F2" w:rsidP="005639F2">
      <w:pPr>
        <w:rPr>
          <w:lang w:val="en-US"/>
        </w:rPr>
      </w:pPr>
    </w:p>
    <w:p w:rsidR="005639F2" w:rsidRPr="00677D52" w:rsidRDefault="005639F2" w:rsidP="005639F2">
      <w:pPr>
        <w:rPr>
          <w:lang w:val="en-US"/>
        </w:rPr>
      </w:pPr>
    </w:p>
    <w:p w:rsidR="005639F2" w:rsidRPr="00677D52" w:rsidRDefault="005639F2" w:rsidP="005639F2">
      <w:pPr>
        <w:rPr>
          <w:lang w:val="en-US"/>
        </w:rPr>
      </w:pPr>
    </w:p>
    <w:p w:rsidR="005639F2" w:rsidRPr="00677D52" w:rsidRDefault="005639F2" w:rsidP="005639F2">
      <w:pPr>
        <w:rPr>
          <w:lang w:val="en-US"/>
        </w:rPr>
      </w:pPr>
    </w:p>
    <w:p w:rsidR="005639F2" w:rsidRDefault="005639F2" w:rsidP="005639F2">
      <w:pPr>
        <w:jc w:val="both"/>
        <w:rPr>
          <w:lang w:val="en-US"/>
        </w:rPr>
      </w:pPr>
      <w:r w:rsidRPr="005639F2">
        <w:rPr>
          <w:lang w:val="en-US"/>
        </w:rPr>
        <w:t>With this function you can save a generated chart into a file. The filename may be of any valid length including the full path (Operating system dependent). The saved chart can later be loaded using the function ChartLoad().</w:t>
      </w:r>
    </w:p>
    <w:p w:rsidR="005639F2" w:rsidRDefault="005639F2" w:rsidP="005639F2">
      <w:pPr>
        <w:jc w:val="both"/>
        <w:rPr>
          <w:lang w:val="en-US"/>
        </w:rPr>
      </w:pPr>
      <w:r w:rsidRPr="005639F2">
        <w:rPr>
          <w:lang w:val="en-US"/>
        </w:rPr>
        <w:t>Please note, a saved chart only contains the items that would be shown, which is dependent on the max. number of items set by the ChartOptions() function.</w:t>
      </w:r>
    </w:p>
    <w:p w:rsidR="005639F2" w:rsidRPr="00677D52" w:rsidRDefault="005639F2" w:rsidP="005639F2">
      <w:pPr>
        <w:rPr>
          <w:lang w:val="en-US"/>
        </w:rPr>
      </w:pPr>
    </w:p>
    <w:p w:rsidR="005639F2" w:rsidRPr="00677D52" w:rsidRDefault="005639F2" w:rsidP="005639F2">
      <w:pPr>
        <w:rPr>
          <w:lang w:val="en-US"/>
        </w:rPr>
      </w:pPr>
    </w:p>
    <w:p w:rsidR="005639F2" w:rsidRPr="00677D52" w:rsidRDefault="005639F2" w:rsidP="005639F2">
      <w:pPr>
        <w:rPr>
          <w:lang w:val="en-US"/>
        </w:rPr>
      </w:pPr>
    </w:p>
    <w:p w:rsidR="005639F2" w:rsidRPr="00677D52" w:rsidRDefault="005639F2" w:rsidP="005639F2">
      <w:pPr>
        <w:rPr>
          <w:lang w:val="en-US"/>
        </w:rPr>
      </w:pPr>
    </w:p>
    <w:p w:rsidR="005639F2" w:rsidRPr="00677D52" w:rsidRDefault="005639F2" w:rsidP="005639F2">
      <w:pPr>
        <w:rPr>
          <w:lang w:val="en-US"/>
        </w:rPr>
      </w:pPr>
    </w:p>
    <w:p w:rsidR="005639F2" w:rsidRPr="00677D52" w:rsidRDefault="005639F2" w:rsidP="005639F2">
      <w:pPr>
        <w:rPr>
          <w:lang w:val="en-US"/>
        </w:rPr>
      </w:pPr>
    </w:p>
    <w:p w:rsidR="00BD3A10" w:rsidRPr="00677D52" w:rsidRDefault="005639F2" w:rsidP="005639F2">
      <w:pPr>
        <w:jc w:val="both"/>
        <w:rPr>
          <w:lang w:val="en-US"/>
        </w:rPr>
      </w:pPr>
      <w:r w:rsidRPr="00677D52">
        <w:rPr>
          <w:lang w:val="en-US"/>
        </w:rPr>
        <w:t>See ChartAllocate</w:t>
      </w:r>
    </w:p>
    <w:p w:rsidR="00BD3A10" w:rsidRDefault="00BD3A10" w:rsidP="00BD3A10">
      <w:pPr>
        <w:pStyle w:val="Overskrift1"/>
        <w:rPr>
          <w:b w:val="0"/>
          <w:lang w:val="en-US"/>
        </w:rPr>
      </w:pPr>
      <w:bookmarkStart w:id="63" w:name="_Toc118102027"/>
      <w:r w:rsidRPr="00BD3A10">
        <w:rPr>
          <w:lang w:val="en-US"/>
        </w:rPr>
        <w:t xml:space="preserve">4.9. </w:t>
      </w:r>
      <w:r w:rsidRPr="00BD3A10">
        <w:rPr>
          <w:u w:val="single"/>
          <w:lang w:val="en-US"/>
        </w:rPr>
        <w:t>ChartLoad</w:t>
      </w:r>
      <w:r w:rsidRPr="00BD3A10">
        <w:rPr>
          <w:b w:val="0"/>
          <w:lang w:val="en-US"/>
        </w:rPr>
        <w:t xml:space="preserve"> - Load a chart from a file</w:t>
      </w:r>
      <w:bookmarkEnd w:id="63"/>
    </w:p>
    <w:p w:rsidR="00BD3A10" w:rsidRPr="00677D52" w:rsidRDefault="00BD3A10" w:rsidP="00BD3A10">
      <w:pPr>
        <w:rPr>
          <w:lang w:val="en-US"/>
        </w:rPr>
      </w:pPr>
    </w:p>
    <w:p w:rsidR="00BD3A10" w:rsidRPr="00677D52" w:rsidRDefault="00BD3A10" w:rsidP="00BD3A10">
      <w:pPr>
        <w:rPr>
          <w:lang w:val="en-US"/>
        </w:rPr>
      </w:pPr>
    </w:p>
    <w:p w:rsidR="00BD3A10" w:rsidRPr="00677D52" w:rsidRDefault="00BD3A10" w:rsidP="00BD3A10">
      <w:pPr>
        <w:rPr>
          <w:lang w:val="en-US"/>
        </w:rPr>
      </w:pPr>
    </w:p>
    <w:p w:rsidR="00BD3A10" w:rsidRPr="00677D52" w:rsidRDefault="00BD3A10" w:rsidP="00BD3A10">
      <w:pPr>
        <w:rPr>
          <w:lang w:val="en-US"/>
        </w:rPr>
      </w:pPr>
    </w:p>
    <w:p w:rsidR="00BD3A10" w:rsidRPr="00677D52" w:rsidRDefault="00BD3A10" w:rsidP="00BD3A10">
      <w:pPr>
        <w:rPr>
          <w:lang w:val="en-US"/>
        </w:rPr>
      </w:pPr>
    </w:p>
    <w:p w:rsidR="00BD3A10" w:rsidRDefault="00BD3A10" w:rsidP="00BD3A10">
      <w:pPr>
        <w:jc w:val="both"/>
        <w:rPr>
          <w:lang w:val="en-US"/>
        </w:rPr>
      </w:pPr>
      <w:r w:rsidRPr="00BD3A10">
        <w:rPr>
          <w:lang w:val="en-US"/>
        </w:rPr>
        <w:t>With this function you can load a chart from a file. The filename may be of any valid length including the full path (Operating system dependent). The loaded chart will only contain the items that was present when it was saved, which is dependent on the max. number of items set with the ChartOptions() function.</w:t>
      </w:r>
    </w:p>
    <w:p w:rsidR="00BD3A10" w:rsidRPr="00677D52" w:rsidRDefault="00BD3A10" w:rsidP="00BD3A10">
      <w:pPr>
        <w:rPr>
          <w:lang w:val="en-US"/>
        </w:rPr>
      </w:pPr>
    </w:p>
    <w:p w:rsidR="00BD3A10" w:rsidRPr="00677D52" w:rsidRDefault="00BD3A10" w:rsidP="00BD3A10">
      <w:pPr>
        <w:rPr>
          <w:lang w:val="en-US"/>
        </w:rPr>
      </w:pPr>
    </w:p>
    <w:p w:rsidR="00BD3A10" w:rsidRPr="00677D52" w:rsidRDefault="00BD3A10" w:rsidP="00BD3A10">
      <w:pPr>
        <w:rPr>
          <w:lang w:val="en-US"/>
        </w:rPr>
      </w:pPr>
    </w:p>
    <w:p w:rsidR="00BD3A10" w:rsidRPr="00677D52" w:rsidRDefault="00BD3A10" w:rsidP="00BD3A10">
      <w:pPr>
        <w:rPr>
          <w:lang w:val="en-US"/>
        </w:rPr>
      </w:pPr>
    </w:p>
    <w:p w:rsidR="00BD3A10" w:rsidRPr="00677D52" w:rsidRDefault="00BD3A10" w:rsidP="00BD3A10">
      <w:pPr>
        <w:rPr>
          <w:lang w:val="en-US"/>
        </w:rPr>
      </w:pPr>
    </w:p>
    <w:p w:rsidR="00BD3A10" w:rsidRPr="00677D52" w:rsidRDefault="00BD3A10" w:rsidP="00BD3A10">
      <w:pPr>
        <w:rPr>
          <w:lang w:val="en-US"/>
        </w:rPr>
      </w:pPr>
    </w:p>
    <w:p w:rsidR="00BD3A10" w:rsidRPr="00677D52" w:rsidRDefault="00BD3A10" w:rsidP="00BD3A10">
      <w:pPr>
        <w:rPr>
          <w:lang w:val="en-US"/>
        </w:rPr>
      </w:pPr>
    </w:p>
    <w:p w:rsidR="00593B4C" w:rsidRDefault="00BD3A10" w:rsidP="00BD3A10">
      <w:pPr>
        <w:jc w:val="both"/>
        <w:rPr>
          <w:i/>
          <w:lang w:val="en-US"/>
        </w:rPr>
      </w:pPr>
      <w:r w:rsidRPr="00BD3A10">
        <w:rPr>
          <w:lang w:val="en-US"/>
        </w:rPr>
        <w:t xml:space="preserve">print(9-20) </w:t>
      </w:r>
      <w:r w:rsidRPr="00BD3A10">
        <w:rPr>
          <w:i/>
          <w:lang w:val="en-US"/>
        </w:rPr>
        <w:t>/* Print layout line 9 to 20 containing the chart</w:t>
      </w:r>
    </w:p>
    <w:p w:rsidR="00593B4C" w:rsidRDefault="00593B4C" w:rsidP="00593B4C">
      <w:pPr>
        <w:pStyle w:val="Overskrift1"/>
        <w:rPr>
          <w:b w:val="0"/>
          <w:lang w:val="en-US"/>
        </w:rPr>
      </w:pPr>
      <w:bookmarkStart w:id="64" w:name="_Toc118102028"/>
      <w:r>
        <w:rPr>
          <w:lang w:val="en-US"/>
        </w:rPr>
        <w:t xml:space="preserve">4.10. </w:t>
      </w:r>
      <w:r w:rsidRPr="00593B4C">
        <w:rPr>
          <w:u w:val="single"/>
          <w:lang w:val="en-US"/>
        </w:rPr>
        <w:t>ChartClicked</w:t>
      </w:r>
      <w:r w:rsidRPr="00593B4C">
        <w:rPr>
          <w:b w:val="0"/>
          <w:lang w:val="en-US"/>
        </w:rPr>
        <w:t xml:space="preserve"> - Retrieve chart item last clicked</w:t>
      </w:r>
      <w:bookmarkEnd w:id="64"/>
    </w:p>
    <w:p w:rsidR="00593B4C" w:rsidRPr="00677D52" w:rsidRDefault="00593B4C" w:rsidP="00593B4C">
      <w:pPr>
        <w:rPr>
          <w:lang w:val="en-US"/>
        </w:rPr>
      </w:pPr>
    </w:p>
    <w:p w:rsidR="00593B4C" w:rsidRPr="00677D52" w:rsidRDefault="00593B4C" w:rsidP="00593B4C">
      <w:pPr>
        <w:rPr>
          <w:lang w:val="en-US"/>
        </w:rPr>
      </w:pPr>
    </w:p>
    <w:p w:rsidR="00593B4C" w:rsidRPr="00677D52" w:rsidRDefault="00593B4C" w:rsidP="00593B4C">
      <w:pPr>
        <w:rPr>
          <w:lang w:val="en-US"/>
        </w:rPr>
      </w:pPr>
    </w:p>
    <w:p w:rsidR="00593B4C" w:rsidRPr="00677D52" w:rsidRDefault="00593B4C" w:rsidP="00593B4C">
      <w:pPr>
        <w:rPr>
          <w:lang w:val="en-US"/>
        </w:rPr>
      </w:pPr>
    </w:p>
    <w:p w:rsidR="00593B4C" w:rsidRPr="00677D52" w:rsidRDefault="00593B4C" w:rsidP="00593B4C">
      <w:pPr>
        <w:rPr>
          <w:lang w:val="en-US"/>
        </w:rPr>
      </w:pPr>
    </w:p>
    <w:p w:rsidR="00593B4C" w:rsidRPr="00677D52" w:rsidRDefault="00593B4C" w:rsidP="00593B4C">
      <w:pPr>
        <w:jc w:val="both"/>
        <w:rPr>
          <w:lang w:val="en-US"/>
        </w:rPr>
      </w:pPr>
      <w:r w:rsidRPr="00593B4C">
        <w:rPr>
          <w:lang w:val="en-US"/>
        </w:rPr>
        <w:t>The function will return the last item clicked with the left mouse button. It can for example be used in IQ</w:t>
      </w:r>
      <w:r w:rsidR="00F66264">
        <w:rPr>
          <w:lang w:val="en-US"/>
        </w:rPr>
        <w:fldChar w:fldCharType="begin"/>
      </w:r>
      <w:r w:rsidR="00F66264">
        <w:rPr>
          <w:lang w:val="en-US"/>
        </w:rPr>
        <w:instrText xml:space="preserve"> XE "</w:instrText>
      </w:r>
      <w:r w:rsidR="00F66264" w:rsidRPr="00586F4D">
        <w:rPr>
          <w:lang w:val="en-US"/>
        </w:rPr>
        <w:instrText>IQ</w:instrText>
      </w:r>
      <w:r w:rsidR="00F66264">
        <w:rPr>
          <w:lang w:val="en-US"/>
        </w:rPr>
        <w:instrText xml:space="preserve">" </w:instrText>
      </w:r>
      <w:r w:rsidR="00F66264">
        <w:rPr>
          <w:lang w:val="en-US"/>
        </w:rPr>
        <w:fldChar w:fldCharType="end"/>
      </w:r>
      <w:r w:rsidRPr="00593B4C">
        <w:rPr>
          <w:lang w:val="en-US"/>
        </w:rPr>
        <w:t xml:space="preserve"> queries to retrieve the item id of the clicked chart piece. </w:t>
      </w:r>
      <w:r w:rsidRPr="00677D52">
        <w:rPr>
          <w:lang w:val="en-US"/>
        </w:rPr>
        <w:t>With this id you may perform further calculations.</w:t>
      </w:r>
    </w:p>
    <w:p w:rsidR="00593B4C" w:rsidRDefault="00593B4C" w:rsidP="00593B4C">
      <w:pPr>
        <w:jc w:val="both"/>
        <w:rPr>
          <w:lang w:val="en-US"/>
        </w:rPr>
      </w:pPr>
      <w:r w:rsidRPr="00593B4C">
        <w:rPr>
          <w:lang w:val="en-US"/>
        </w:rPr>
        <w:t>An example would be, if you have a chart with the total stockvalue of the TOP 10 suppliers, and the user of the query clicks one of the chart pieces the query will retrieve the supplier number using this function and hereafter pass it to another query, listing all the articles which makes the suppliers total stockvalue.</w:t>
      </w:r>
    </w:p>
    <w:p w:rsidR="00593B4C" w:rsidRPr="00677D52" w:rsidRDefault="00593B4C" w:rsidP="00593B4C">
      <w:pPr>
        <w:rPr>
          <w:lang w:val="en-US"/>
        </w:rPr>
      </w:pPr>
    </w:p>
    <w:p w:rsidR="00593B4C" w:rsidRPr="00677D52" w:rsidRDefault="00593B4C" w:rsidP="00593B4C">
      <w:pPr>
        <w:rPr>
          <w:lang w:val="en-US"/>
        </w:rPr>
      </w:pPr>
    </w:p>
    <w:p w:rsidR="00593B4C" w:rsidRPr="00677D52" w:rsidRDefault="00593B4C" w:rsidP="00593B4C">
      <w:pPr>
        <w:rPr>
          <w:lang w:val="en-US"/>
        </w:rPr>
      </w:pPr>
    </w:p>
    <w:p w:rsidR="00593B4C" w:rsidRPr="00677D52" w:rsidRDefault="00593B4C" w:rsidP="00593B4C">
      <w:pPr>
        <w:rPr>
          <w:lang w:val="en-US"/>
        </w:rPr>
      </w:pPr>
    </w:p>
    <w:p w:rsidR="00593B4C" w:rsidRPr="00677D52" w:rsidRDefault="00593B4C" w:rsidP="00593B4C">
      <w:pPr>
        <w:rPr>
          <w:lang w:val="en-US"/>
        </w:rPr>
      </w:pPr>
    </w:p>
    <w:p w:rsidR="00593B4C" w:rsidRPr="00677D52" w:rsidRDefault="00593B4C" w:rsidP="00593B4C">
      <w:pPr>
        <w:rPr>
          <w:lang w:val="en-US"/>
        </w:rPr>
      </w:pPr>
    </w:p>
    <w:p w:rsidR="00593B4C" w:rsidRPr="00677D52" w:rsidRDefault="00593B4C" w:rsidP="00593B4C">
      <w:pPr>
        <w:rPr>
          <w:lang w:val="en-US"/>
        </w:rPr>
      </w:pPr>
    </w:p>
    <w:p w:rsidR="00593B4C" w:rsidRPr="00677D52" w:rsidRDefault="00593B4C" w:rsidP="00593B4C">
      <w:pPr>
        <w:rPr>
          <w:lang w:val="en-US"/>
        </w:rPr>
      </w:pPr>
    </w:p>
    <w:p w:rsidR="00593B4C" w:rsidRPr="00677D52" w:rsidRDefault="00593B4C" w:rsidP="00593B4C">
      <w:pPr>
        <w:rPr>
          <w:lang w:val="en-US"/>
        </w:rPr>
      </w:pPr>
    </w:p>
    <w:p w:rsidR="00593B4C" w:rsidRPr="00677D52" w:rsidRDefault="00593B4C" w:rsidP="00593B4C">
      <w:pPr>
        <w:rPr>
          <w:lang w:val="en-US"/>
        </w:rPr>
      </w:pPr>
    </w:p>
    <w:p w:rsidR="00C33C49" w:rsidRPr="00677D52" w:rsidRDefault="00593B4C" w:rsidP="00593B4C">
      <w:pPr>
        <w:jc w:val="both"/>
        <w:rPr>
          <w:lang w:val="en-US"/>
        </w:rPr>
      </w:pPr>
      <w:r w:rsidRPr="00677D52">
        <w:rPr>
          <w:lang w:val="en-US"/>
        </w:rPr>
        <w:t>repeat(va)</w:t>
      </w:r>
    </w:p>
    <w:p w:rsidR="00C33C49" w:rsidRDefault="00C33C49" w:rsidP="00C33C49">
      <w:pPr>
        <w:pStyle w:val="Overskrift1"/>
        <w:rPr>
          <w:b w:val="0"/>
          <w:lang w:val="en-US"/>
        </w:rPr>
      </w:pPr>
      <w:bookmarkStart w:id="65" w:name="_Toc118102029"/>
      <w:r w:rsidRPr="00C33C49">
        <w:rPr>
          <w:lang w:val="en-US"/>
        </w:rPr>
        <w:t xml:space="preserve">4.11. </w:t>
      </w:r>
      <w:r w:rsidRPr="00C33C49">
        <w:rPr>
          <w:u w:val="single"/>
          <w:lang w:val="en-US"/>
        </w:rPr>
        <w:t>ChartTag</w:t>
      </w:r>
      <w:r w:rsidRPr="00C33C49">
        <w:rPr>
          <w:b w:val="0"/>
          <w:lang w:val="en-US"/>
        </w:rPr>
        <w:t xml:space="preserve"> - Tag one item in the chart</w:t>
      </w:r>
      <w:bookmarkEnd w:id="65"/>
    </w:p>
    <w:p w:rsidR="00C33C49" w:rsidRPr="00677D52" w:rsidRDefault="00C33C49" w:rsidP="00C33C49">
      <w:pPr>
        <w:rPr>
          <w:lang w:val="en-US"/>
        </w:rPr>
      </w:pPr>
    </w:p>
    <w:p w:rsidR="00C33C49" w:rsidRPr="00677D52" w:rsidRDefault="00C33C49" w:rsidP="00C33C49">
      <w:pPr>
        <w:rPr>
          <w:lang w:val="en-US"/>
        </w:rPr>
      </w:pPr>
    </w:p>
    <w:p w:rsidR="00C33C49" w:rsidRPr="00677D52" w:rsidRDefault="00C33C49" w:rsidP="00C33C49">
      <w:pPr>
        <w:rPr>
          <w:lang w:val="en-US"/>
        </w:rPr>
      </w:pPr>
    </w:p>
    <w:p w:rsidR="00C33C49" w:rsidRPr="00677D52" w:rsidRDefault="00C33C49" w:rsidP="00C33C49">
      <w:pPr>
        <w:rPr>
          <w:lang w:val="en-US"/>
        </w:rPr>
      </w:pPr>
    </w:p>
    <w:p w:rsidR="00C33C49" w:rsidRPr="00677D52" w:rsidRDefault="00C33C49" w:rsidP="00C33C49">
      <w:pPr>
        <w:rPr>
          <w:lang w:val="en-US"/>
        </w:rPr>
      </w:pPr>
    </w:p>
    <w:p w:rsidR="00C33C49" w:rsidRPr="00677D52" w:rsidRDefault="00C33C49" w:rsidP="00C33C49">
      <w:pPr>
        <w:rPr>
          <w:lang w:val="en-US"/>
        </w:rPr>
      </w:pPr>
    </w:p>
    <w:p w:rsidR="00C33C49" w:rsidRDefault="00C33C49" w:rsidP="00C33C49">
      <w:pPr>
        <w:jc w:val="both"/>
        <w:rPr>
          <w:lang w:val="en-US"/>
        </w:rPr>
      </w:pPr>
      <w:r w:rsidRPr="00C33C49">
        <w:rPr>
          <w:lang w:val="en-US"/>
        </w:rPr>
        <w:t>The function will set the tag description for one item only. If any other item was tagged before it will be removed.</w:t>
      </w:r>
    </w:p>
    <w:p w:rsidR="00C33C49" w:rsidRDefault="00C33C49" w:rsidP="00C33C49">
      <w:pPr>
        <w:jc w:val="both"/>
        <w:rPr>
          <w:lang w:val="en-US"/>
        </w:rPr>
      </w:pPr>
      <w:r w:rsidRPr="00C33C49">
        <w:rPr>
          <w:lang w:val="en-US"/>
        </w:rPr>
        <w:t xml:space="preserve">If </w:t>
      </w:r>
      <w:r w:rsidRPr="00C33C49">
        <w:rPr>
          <w:i/>
          <w:lang w:val="en-US"/>
        </w:rPr>
        <w:t>par2</w:t>
      </w:r>
      <w:r w:rsidRPr="00C33C49">
        <w:rPr>
          <w:lang w:val="en-US"/>
        </w:rPr>
        <w:t xml:space="preserve"> is "" all tags will be removed from the chart.</w:t>
      </w:r>
    </w:p>
    <w:p w:rsidR="00C33C49" w:rsidRPr="00677D52" w:rsidRDefault="00C33C49" w:rsidP="00C33C49">
      <w:pPr>
        <w:rPr>
          <w:lang w:val="en-US"/>
        </w:rPr>
      </w:pPr>
    </w:p>
    <w:p w:rsidR="00C33C49" w:rsidRPr="00677D52" w:rsidRDefault="00C33C49" w:rsidP="00C33C49">
      <w:pPr>
        <w:rPr>
          <w:lang w:val="en-US"/>
        </w:rPr>
      </w:pPr>
    </w:p>
    <w:p w:rsidR="00C33C49" w:rsidRPr="00677D52" w:rsidRDefault="00C33C49" w:rsidP="00C33C49">
      <w:pPr>
        <w:rPr>
          <w:lang w:val="en-US"/>
        </w:rPr>
      </w:pPr>
    </w:p>
    <w:p w:rsidR="00C33C49" w:rsidRPr="00677D52" w:rsidRDefault="00C33C49" w:rsidP="00C33C49">
      <w:pPr>
        <w:rPr>
          <w:lang w:val="en-US"/>
        </w:rPr>
      </w:pPr>
    </w:p>
    <w:p w:rsidR="00C33C49" w:rsidRPr="00677D52" w:rsidRDefault="00C33C49" w:rsidP="00C33C49">
      <w:pPr>
        <w:rPr>
          <w:lang w:val="en-US"/>
        </w:rPr>
      </w:pPr>
    </w:p>
    <w:p w:rsidR="00F15C43" w:rsidRDefault="00C33C49" w:rsidP="00C33C49">
      <w:pPr>
        <w:jc w:val="both"/>
        <w:rPr>
          <w:i/>
          <w:lang w:val="en-US"/>
        </w:rPr>
      </w:pPr>
      <w:r w:rsidRPr="00C33C49">
        <w:rPr>
          <w:lang w:val="en-US"/>
        </w:rPr>
        <w:t xml:space="preserve">ChartTag(#50,#1,"Current article") </w:t>
      </w:r>
      <w:r w:rsidRPr="00C33C49">
        <w:rPr>
          <w:i/>
          <w:lang w:val="en-US"/>
        </w:rPr>
        <w:t>/* TAG current article in the chart</w:t>
      </w:r>
    </w:p>
    <w:p w:rsidR="00F15C43" w:rsidRDefault="00F15C43" w:rsidP="00F15C43">
      <w:pPr>
        <w:pStyle w:val="Overskrift1"/>
        <w:rPr>
          <w:b w:val="0"/>
          <w:lang w:val="en-US"/>
        </w:rPr>
      </w:pPr>
      <w:bookmarkStart w:id="66" w:name="_Toc118102030"/>
      <w:r>
        <w:rPr>
          <w:lang w:val="en-US"/>
        </w:rPr>
        <w:t xml:space="preserve">4.12. </w:t>
      </w:r>
      <w:r w:rsidRPr="00F15C43">
        <w:rPr>
          <w:u w:val="single"/>
          <w:lang w:val="en-US"/>
        </w:rPr>
        <w:t>ChartFlags</w:t>
      </w:r>
      <w:r w:rsidRPr="00F15C43">
        <w:rPr>
          <w:b w:val="0"/>
          <w:lang w:val="en-US"/>
        </w:rPr>
        <w:t xml:space="preserve"> - Set special chart flags</w:t>
      </w:r>
      <w:bookmarkEnd w:id="66"/>
    </w:p>
    <w:p w:rsidR="00F15C43" w:rsidRPr="00677D52" w:rsidRDefault="00F15C43" w:rsidP="00F15C43">
      <w:pPr>
        <w:rPr>
          <w:lang w:val="en-US"/>
        </w:rPr>
      </w:pPr>
    </w:p>
    <w:p w:rsidR="00F15C43" w:rsidRPr="00677D52" w:rsidRDefault="00F15C43" w:rsidP="00F15C43">
      <w:pPr>
        <w:rPr>
          <w:lang w:val="en-US"/>
        </w:rPr>
      </w:pPr>
    </w:p>
    <w:p w:rsidR="00F15C43" w:rsidRPr="00677D52" w:rsidRDefault="00F15C43" w:rsidP="00F15C43">
      <w:pPr>
        <w:rPr>
          <w:lang w:val="en-US"/>
        </w:rPr>
      </w:pPr>
    </w:p>
    <w:p w:rsidR="00F15C43" w:rsidRPr="00677D52" w:rsidRDefault="00F15C43" w:rsidP="00F15C43">
      <w:pPr>
        <w:rPr>
          <w:lang w:val="en-US"/>
        </w:rPr>
      </w:pPr>
    </w:p>
    <w:p w:rsidR="00F15C43" w:rsidRPr="00677D52" w:rsidRDefault="00F15C43" w:rsidP="00F15C43">
      <w:pPr>
        <w:rPr>
          <w:lang w:val="en-US"/>
        </w:rPr>
      </w:pPr>
    </w:p>
    <w:p w:rsidR="00F15C43" w:rsidRPr="00677D52" w:rsidRDefault="00F15C43" w:rsidP="00F15C43">
      <w:pPr>
        <w:rPr>
          <w:lang w:val="en-US"/>
        </w:rPr>
      </w:pPr>
    </w:p>
    <w:p w:rsidR="00F15C43" w:rsidRPr="00677D52" w:rsidRDefault="00F15C43" w:rsidP="00F15C43">
      <w:pPr>
        <w:rPr>
          <w:lang w:val="en-US"/>
        </w:rPr>
      </w:pPr>
    </w:p>
    <w:p w:rsidR="00F15C43" w:rsidRPr="00677D52" w:rsidRDefault="00F15C43" w:rsidP="00F15C43">
      <w:pPr>
        <w:rPr>
          <w:lang w:val="en-US"/>
        </w:rPr>
      </w:pPr>
    </w:p>
    <w:p w:rsidR="00F15C43" w:rsidRPr="00677D52" w:rsidRDefault="00F15C43" w:rsidP="00F15C43">
      <w:pPr>
        <w:rPr>
          <w:lang w:val="en-US"/>
        </w:rPr>
      </w:pPr>
    </w:p>
    <w:p w:rsidR="00F15C43" w:rsidRPr="00677D52" w:rsidRDefault="00F15C43" w:rsidP="00F15C43">
      <w:pPr>
        <w:rPr>
          <w:lang w:val="en-US"/>
        </w:rPr>
      </w:pPr>
    </w:p>
    <w:p w:rsidR="00F15C43" w:rsidRPr="00677D52" w:rsidRDefault="00F15C43" w:rsidP="00F15C43">
      <w:pPr>
        <w:rPr>
          <w:lang w:val="en-US"/>
        </w:rPr>
      </w:pPr>
    </w:p>
    <w:p w:rsidR="00F15C43" w:rsidRPr="00677D52" w:rsidRDefault="00F15C43" w:rsidP="00F15C43">
      <w:pPr>
        <w:rPr>
          <w:lang w:val="en-US"/>
        </w:rPr>
      </w:pPr>
    </w:p>
    <w:p w:rsidR="00F15C43" w:rsidRPr="00677D52" w:rsidRDefault="00F15C43" w:rsidP="00F15C43">
      <w:pPr>
        <w:rPr>
          <w:lang w:val="en-US"/>
        </w:rPr>
      </w:pPr>
    </w:p>
    <w:p w:rsidR="00F15C43" w:rsidRPr="00677D52" w:rsidRDefault="00F15C43" w:rsidP="00F15C43">
      <w:pPr>
        <w:rPr>
          <w:lang w:val="en-US"/>
        </w:rPr>
      </w:pPr>
    </w:p>
    <w:p w:rsidR="00F15C43" w:rsidRPr="00677D52" w:rsidRDefault="00F15C43" w:rsidP="00F15C43">
      <w:pPr>
        <w:rPr>
          <w:lang w:val="en-US"/>
        </w:rPr>
      </w:pPr>
    </w:p>
    <w:p w:rsidR="00F15C43" w:rsidRPr="00677D52" w:rsidRDefault="00F15C43" w:rsidP="00F15C43">
      <w:pPr>
        <w:rPr>
          <w:lang w:val="en-US"/>
        </w:rPr>
      </w:pPr>
    </w:p>
    <w:p w:rsidR="00F15C43" w:rsidRPr="00677D52" w:rsidRDefault="00F15C43" w:rsidP="00F15C43">
      <w:pPr>
        <w:rPr>
          <w:lang w:val="en-US"/>
        </w:rPr>
      </w:pPr>
    </w:p>
    <w:p w:rsidR="00F15C43" w:rsidRPr="00677D52" w:rsidRDefault="00F15C43" w:rsidP="00F15C43">
      <w:pPr>
        <w:rPr>
          <w:lang w:val="en-US"/>
        </w:rPr>
      </w:pPr>
    </w:p>
    <w:p w:rsidR="00F15C43" w:rsidRDefault="00F15C43" w:rsidP="00F15C43">
      <w:pPr>
        <w:jc w:val="both"/>
        <w:rPr>
          <w:lang w:val="en-US"/>
        </w:rPr>
      </w:pPr>
      <w:r w:rsidRPr="00F15C43">
        <w:rPr>
          <w:lang w:val="en-US"/>
        </w:rPr>
        <w:t>The function allows you to set special flags for the chart. When setting the flags you may add the flag values together.</w:t>
      </w:r>
    </w:p>
    <w:p w:rsidR="00F15C43" w:rsidRPr="00677D52" w:rsidRDefault="00F15C43" w:rsidP="00F15C43">
      <w:pPr>
        <w:rPr>
          <w:lang w:val="en-US"/>
        </w:rPr>
      </w:pPr>
    </w:p>
    <w:p w:rsidR="00F15C43" w:rsidRPr="00677D52" w:rsidRDefault="00F15C43" w:rsidP="00F15C43">
      <w:pPr>
        <w:rPr>
          <w:lang w:val="en-US"/>
        </w:rPr>
      </w:pPr>
    </w:p>
    <w:p w:rsidR="00F15C43" w:rsidRPr="00677D52" w:rsidRDefault="00F15C43" w:rsidP="00F15C43">
      <w:pPr>
        <w:rPr>
          <w:lang w:val="en-US"/>
        </w:rPr>
      </w:pPr>
    </w:p>
    <w:p w:rsidR="00F15C43" w:rsidRPr="00677D52" w:rsidRDefault="00F15C43" w:rsidP="00F15C43">
      <w:pPr>
        <w:rPr>
          <w:lang w:val="en-US"/>
        </w:rPr>
      </w:pPr>
    </w:p>
    <w:p w:rsidR="00517535" w:rsidRDefault="00F15C43" w:rsidP="00F15C43">
      <w:pPr>
        <w:jc w:val="both"/>
        <w:rPr>
          <w:i/>
          <w:lang w:val="en-US"/>
        </w:rPr>
      </w:pPr>
      <w:r w:rsidRPr="00F15C43">
        <w:rPr>
          <w:lang w:val="en-US"/>
        </w:rPr>
        <w:t xml:space="preserve">ChartFlags(#50,1) </w:t>
      </w:r>
      <w:r w:rsidRPr="00F15C43">
        <w:rPr>
          <w:i/>
          <w:lang w:val="en-US"/>
        </w:rPr>
        <w:t>/* Display item values instead of percent</w:t>
      </w:r>
    </w:p>
    <w:p w:rsidR="00517535" w:rsidRDefault="00517535" w:rsidP="00517535">
      <w:pPr>
        <w:pStyle w:val="Overskrift1"/>
        <w:rPr>
          <w:b w:val="0"/>
          <w:lang w:val="en-US"/>
        </w:rPr>
      </w:pPr>
      <w:bookmarkStart w:id="67" w:name="_Toc118102031"/>
      <w:r>
        <w:rPr>
          <w:lang w:val="en-US"/>
        </w:rPr>
        <w:t xml:space="preserve">4.13. </w:t>
      </w:r>
      <w:r w:rsidRPr="00517535">
        <w:rPr>
          <w:u w:val="single"/>
          <w:lang w:val="en-US"/>
        </w:rPr>
        <w:t>ChartSetLimit</w:t>
      </w:r>
      <w:r w:rsidRPr="00517535">
        <w:rPr>
          <w:b w:val="0"/>
          <w:lang w:val="en-US"/>
        </w:rPr>
        <w:t xml:space="preserve"> - Set limits for chart</w:t>
      </w:r>
      <w:bookmarkEnd w:id="67"/>
    </w:p>
    <w:p w:rsidR="00517535" w:rsidRPr="00677D52" w:rsidRDefault="00517535" w:rsidP="00517535">
      <w:pPr>
        <w:rPr>
          <w:lang w:val="en-US"/>
        </w:rPr>
      </w:pPr>
    </w:p>
    <w:p w:rsidR="00517535" w:rsidRPr="00677D52" w:rsidRDefault="00517535" w:rsidP="00517535">
      <w:pPr>
        <w:rPr>
          <w:lang w:val="en-US"/>
        </w:rPr>
      </w:pPr>
    </w:p>
    <w:p w:rsidR="00517535" w:rsidRPr="00677D52" w:rsidRDefault="00517535" w:rsidP="00517535">
      <w:pPr>
        <w:rPr>
          <w:lang w:val="en-US"/>
        </w:rPr>
      </w:pPr>
    </w:p>
    <w:p w:rsidR="00517535" w:rsidRPr="00677D52" w:rsidRDefault="00517535" w:rsidP="00517535">
      <w:pPr>
        <w:rPr>
          <w:lang w:val="en-US"/>
        </w:rPr>
      </w:pPr>
    </w:p>
    <w:p w:rsidR="00517535" w:rsidRPr="00677D52" w:rsidRDefault="00517535" w:rsidP="00517535">
      <w:pPr>
        <w:rPr>
          <w:lang w:val="en-US"/>
        </w:rPr>
      </w:pPr>
    </w:p>
    <w:p w:rsidR="00517535" w:rsidRPr="00677D52" w:rsidRDefault="00517535" w:rsidP="00517535">
      <w:pPr>
        <w:rPr>
          <w:lang w:val="en-US"/>
        </w:rPr>
      </w:pPr>
    </w:p>
    <w:p w:rsidR="00517535" w:rsidRPr="00677D52" w:rsidRDefault="00517535" w:rsidP="00517535">
      <w:pPr>
        <w:rPr>
          <w:lang w:val="en-US"/>
        </w:rPr>
      </w:pPr>
    </w:p>
    <w:p w:rsidR="00517535" w:rsidRPr="00677D52" w:rsidRDefault="00517535" w:rsidP="00517535">
      <w:pPr>
        <w:rPr>
          <w:lang w:val="en-US"/>
        </w:rPr>
      </w:pPr>
    </w:p>
    <w:p w:rsidR="00517535" w:rsidRPr="00677D52" w:rsidRDefault="00517535" w:rsidP="00517535">
      <w:pPr>
        <w:rPr>
          <w:lang w:val="en-US"/>
        </w:rPr>
      </w:pPr>
    </w:p>
    <w:p w:rsidR="00517535" w:rsidRPr="00677D52" w:rsidRDefault="00517535" w:rsidP="00517535">
      <w:pPr>
        <w:rPr>
          <w:lang w:val="en-US"/>
        </w:rPr>
      </w:pPr>
    </w:p>
    <w:p w:rsidR="00517535" w:rsidRPr="00677D52" w:rsidRDefault="00517535" w:rsidP="00517535">
      <w:pPr>
        <w:rPr>
          <w:lang w:val="en-US"/>
        </w:rPr>
      </w:pPr>
    </w:p>
    <w:p w:rsidR="00517535" w:rsidRPr="00677D52" w:rsidRDefault="00517535" w:rsidP="00517535">
      <w:pPr>
        <w:rPr>
          <w:lang w:val="en-US"/>
        </w:rPr>
      </w:pPr>
    </w:p>
    <w:p w:rsidR="00517535" w:rsidRPr="00677D52" w:rsidRDefault="00517535" w:rsidP="00517535">
      <w:pPr>
        <w:rPr>
          <w:lang w:val="en-US"/>
        </w:rPr>
      </w:pPr>
    </w:p>
    <w:p w:rsidR="00517535" w:rsidRPr="00677D52" w:rsidRDefault="00517535" w:rsidP="00517535">
      <w:pPr>
        <w:rPr>
          <w:lang w:val="en-US"/>
        </w:rPr>
      </w:pPr>
    </w:p>
    <w:p w:rsidR="00517535" w:rsidRPr="00677D52" w:rsidRDefault="00517535" w:rsidP="00517535">
      <w:pPr>
        <w:rPr>
          <w:lang w:val="en-US"/>
        </w:rPr>
      </w:pPr>
    </w:p>
    <w:p w:rsidR="00517535" w:rsidRDefault="00517535" w:rsidP="00517535">
      <w:pPr>
        <w:jc w:val="both"/>
        <w:rPr>
          <w:lang w:val="en-US"/>
        </w:rPr>
      </w:pPr>
      <w:r w:rsidRPr="00517535">
        <w:rPr>
          <w:lang w:val="en-US"/>
        </w:rPr>
        <w:t xml:space="preserve">This function may set different types of limits for the chart. The limit to set is dependent on the type given in </w:t>
      </w:r>
      <w:r w:rsidRPr="00517535">
        <w:rPr>
          <w:i/>
          <w:lang w:val="en-US"/>
        </w:rPr>
        <w:t>par2</w:t>
      </w:r>
      <w:r w:rsidRPr="00517535">
        <w:rPr>
          <w:lang w:val="en-US"/>
        </w:rPr>
        <w:t>.</w:t>
      </w:r>
    </w:p>
    <w:p w:rsidR="00517535" w:rsidRDefault="00517535" w:rsidP="00517535">
      <w:pPr>
        <w:jc w:val="both"/>
        <w:rPr>
          <w:lang w:val="en-US"/>
        </w:rPr>
      </w:pPr>
      <w:r w:rsidRPr="00517535">
        <w:rPr>
          <w:lang w:val="en-US"/>
        </w:rPr>
        <w:t>Normally the chart automatically calculates the maximum value as the sum of all items inserted. Based on this maximum value, each item percent is calculated. However, if you want to print a chart based on a budget, you may want to set the maximum value required to calculate the correct percentage. For example, if having 3 partners which really ougth to sell for 50.000 each, but the partners have sold only the following:</w:t>
      </w:r>
    </w:p>
    <w:p w:rsidR="00517535" w:rsidRPr="00677D52" w:rsidRDefault="00517535" w:rsidP="00517535">
      <w:pPr>
        <w:pStyle w:val="Bloktekst"/>
        <w:rPr>
          <w:lang w:val="en-US"/>
        </w:rPr>
      </w:pPr>
      <w:r w:rsidRPr="00677D52">
        <w:rPr>
          <w:lang w:val="en-US"/>
        </w:rPr>
        <w:t>Partner 1 : 50.000</w:t>
      </w:r>
    </w:p>
    <w:p w:rsidR="00517535" w:rsidRPr="00677D52" w:rsidRDefault="00517535" w:rsidP="00517535">
      <w:pPr>
        <w:pStyle w:val="Bloktekst"/>
        <w:rPr>
          <w:lang w:val="en-US"/>
        </w:rPr>
      </w:pPr>
      <w:r w:rsidRPr="00677D52">
        <w:rPr>
          <w:lang w:val="en-US"/>
        </w:rPr>
        <w:t>Partner 2 : 20.000</w:t>
      </w:r>
    </w:p>
    <w:p w:rsidR="00517535" w:rsidRPr="00677D52" w:rsidRDefault="00517535" w:rsidP="00517535">
      <w:pPr>
        <w:pStyle w:val="Bloktekst"/>
        <w:rPr>
          <w:lang w:val="en-US"/>
        </w:rPr>
      </w:pPr>
      <w:r w:rsidRPr="00677D52">
        <w:rPr>
          <w:lang w:val="en-US"/>
        </w:rPr>
        <w:t>Partner 3 : 30.000</w:t>
      </w:r>
    </w:p>
    <w:p w:rsidR="00517535" w:rsidRDefault="00517535" w:rsidP="00517535">
      <w:pPr>
        <w:jc w:val="both"/>
        <w:rPr>
          <w:lang w:val="en-US"/>
        </w:rPr>
      </w:pPr>
      <w:r w:rsidRPr="00517535">
        <w:rPr>
          <w:lang w:val="en-US"/>
        </w:rPr>
        <w:t>the normal chart would calculate the maximum as 100.000 and hereby displaying the percentage 50, 20 and 30. This would give an "incorrect" view of the situation, because the percentage should actually be 100, 40, and 60 of the budget amount of 50.000. By setting the maximum value with this function you may generate such a chart "correctly".</w:t>
      </w:r>
    </w:p>
    <w:p w:rsidR="00517535" w:rsidRDefault="00517535" w:rsidP="00517535">
      <w:pPr>
        <w:jc w:val="both"/>
        <w:rPr>
          <w:lang w:val="en-US"/>
        </w:rPr>
      </w:pPr>
      <w:r w:rsidRPr="00517535">
        <w:rPr>
          <w:lang w:val="en-US"/>
        </w:rPr>
        <w:t>The margin settings on a chart determines how titles, legends and the actual chart is displayed. Assuming the legend text is so wide that it overlaps the chart, it is possible to increase the right margin, which will make the chart smaller in width, and hereby leaving more space for the legend to be displayed.</w:t>
      </w:r>
    </w:p>
    <w:p w:rsidR="00517535" w:rsidRDefault="00517535" w:rsidP="00517535">
      <w:pPr>
        <w:jc w:val="both"/>
        <w:rPr>
          <w:lang w:val="en-US"/>
        </w:rPr>
      </w:pPr>
      <w:r w:rsidRPr="00517535">
        <w:rPr>
          <w:lang w:val="en-US"/>
        </w:rPr>
        <w:t xml:space="preserve">The standard margins used is 15 millimetres for left, top, right and bottom. If you want a smaller margin set a negative value for the margin, e.g. to get a right margin of only 10 millimetres </w:t>
      </w:r>
      <w:r w:rsidRPr="00517535">
        <w:rPr>
          <w:i/>
          <w:lang w:val="en-US"/>
        </w:rPr>
        <w:t>par3</w:t>
      </w:r>
      <w:r w:rsidRPr="00517535">
        <w:rPr>
          <w:lang w:val="en-US"/>
        </w:rPr>
        <w:t xml:space="preserve"> should be -5.</w:t>
      </w:r>
    </w:p>
    <w:p w:rsidR="00517535" w:rsidRPr="00677D52" w:rsidRDefault="00517535" w:rsidP="00517535">
      <w:pPr>
        <w:rPr>
          <w:lang w:val="en-US"/>
        </w:rPr>
      </w:pPr>
    </w:p>
    <w:p w:rsidR="00517535" w:rsidRPr="00677D52" w:rsidRDefault="00517535" w:rsidP="00517535">
      <w:pPr>
        <w:rPr>
          <w:lang w:val="en-US"/>
        </w:rPr>
      </w:pPr>
    </w:p>
    <w:p w:rsidR="00517535" w:rsidRPr="00677D52" w:rsidRDefault="00517535" w:rsidP="00517535">
      <w:pPr>
        <w:rPr>
          <w:lang w:val="en-US"/>
        </w:rPr>
      </w:pPr>
    </w:p>
    <w:p w:rsidR="00517535" w:rsidRPr="00677D52" w:rsidRDefault="00517535" w:rsidP="00517535">
      <w:pPr>
        <w:rPr>
          <w:lang w:val="en-US"/>
        </w:rPr>
      </w:pPr>
    </w:p>
    <w:p w:rsidR="00517535" w:rsidRPr="00677D52" w:rsidRDefault="00517535" w:rsidP="00517535">
      <w:pPr>
        <w:rPr>
          <w:lang w:val="en-US"/>
        </w:rPr>
      </w:pPr>
    </w:p>
    <w:p w:rsidR="00FB634B" w:rsidRDefault="00517535" w:rsidP="00517535">
      <w:pPr>
        <w:jc w:val="both"/>
        <w:rPr>
          <w:i/>
          <w:lang w:val="en-US"/>
        </w:rPr>
      </w:pPr>
      <w:r w:rsidRPr="00517535">
        <w:rPr>
          <w:lang w:val="en-US"/>
        </w:rPr>
        <w:t xml:space="preserve">ChartSetLimit(#50,4,50000) </w:t>
      </w:r>
      <w:r w:rsidRPr="00517535">
        <w:rPr>
          <w:i/>
          <w:lang w:val="en-US"/>
        </w:rPr>
        <w:t>/* Set the maximum value to 50.000</w:t>
      </w:r>
    </w:p>
    <w:p w:rsidR="00FB634B" w:rsidRDefault="00FB634B" w:rsidP="00FB634B">
      <w:pPr>
        <w:pStyle w:val="Overskrift1"/>
        <w:rPr>
          <w:lang w:val="en-US"/>
        </w:rPr>
      </w:pPr>
      <w:bookmarkStart w:id="68" w:name="_Toc118102032"/>
      <w:r>
        <w:rPr>
          <w:lang w:val="en-US"/>
        </w:rPr>
        <w:t>5. Technical specifications</w:t>
      </w:r>
      <w:bookmarkEnd w:id="68"/>
    </w:p>
    <w:p w:rsidR="005F50F6" w:rsidRPr="00677D52" w:rsidRDefault="005F50F6" w:rsidP="00FB634B">
      <w:pPr>
        <w:rPr>
          <w:lang w:val="en-US"/>
        </w:rPr>
      </w:pPr>
    </w:p>
    <w:p w:rsidR="005F50F6" w:rsidRPr="00677D52" w:rsidRDefault="005F50F6" w:rsidP="005F50F6">
      <w:pPr>
        <w:pStyle w:val="Overskrift1"/>
        <w:rPr>
          <w:lang w:val="en-US"/>
        </w:rPr>
      </w:pPr>
      <w:bookmarkStart w:id="69" w:name="_Toc118102033"/>
      <w:r w:rsidRPr="00677D52">
        <w:rPr>
          <w:lang w:val="en-US"/>
        </w:rPr>
        <w:t>5.1. Requirements</w:t>
      </w:r>
      <w:bookmarkEnd w:id="69"/>
    </w:p>
    <w:p w:rsidR="008A50BE" w:rsidRDefault="005F50F6" w:rsidP="005F50F6">
      <w:pPr>
        <w:jc w:val="both"/>
      </w:pPr>
      <w:r w:rsidRPr="005F50F6">
        <w:rPr>
          <w:lang w:val="en-US"/>
        </w:rPr>
        <w:t>The chart interface requires SW-Tools TRIO</w:t>
      </w:r>
      <w:r w:rsidR="00F66264">
        <w:rPr>
          <w:lang w:val="en-US"/>
        </w:rPr>
        <w:fldChar w:fldCharType="begin"/>
      </w:r>
      <w:r w:rsidR="00F66264">
        <w:rPr>
          <w:lang w:val="en-US"/>
        </w:rPr>
        <w:instrText xml:space="preserve"> XE "</w:instrText>
      </w:r>
      <w:r w:rsidR="00F66264" w:rsidRPr="00586F4D">
        <w:rPr>
          <w:lang w:val="en-US"/>
        </w:rPr>
        <w:instrText>TRIO</w:instrText>
      </w:r>
      <w:r w:rsidR="00F66264">
        <w:rPr>
          <w:lang w:val="en-US"/>
        </w:rPr>
        <w:instrText xml:space="preserve">" </w:instrText>
      </w:r>
      <w:r w:rsidR="00F66264">
        <w:rPr>
          <w:lang w:val="en-US"/>
        </w:rPr>
        <w:fldChar w:fldCharType="end"/>
      </w:r>
      <w:r w:rsidRPr="005F50F6">
        <w:rPr>
          <w:lang w:val="en-US"/>
        </w:rPr>
        <w:t xml:space="preserve"> version 007.001 or higher. </w:t>
      </w:r>
      <w:r>
        <w:t>It will be supported in 16 and 32-bit versions.</w:t>
      </w:r>
    </w:p>
    <w:p w:rsidR="008A50BE" w:rsidRDefault="008A50BE" w:rsidP="008A50BE">
      <w:pPr>
        <w:pStyle w:val="Overskrift1"/>
      </w:pPr>
      <w:bookmarkStart w:id="70" w:name="_Toc118102034"/>
      <w:r>
        <w:t>5.2. Files installed</w:t>
      </w:r>
      <w:bookmarkEnd w:id="70"/>
    </w:p>
    <w:p w:rsidR="008A50BE" w:rsidRDefault="008A50BE" w:rsidP="008A50BE">
      <w:pPr>
        <w:jc w:val="both"/>
      </w:pPr>
    </w:p>
    <w:tbl>
      <w:tblPr>
        <w:tblW w:w="0" w:type="auto"/>
        <w:tblLayout w:type="fixed"/>
        <w:tblLook w:val="0000"/>
      </w:tblPr>
      <w:tblGrid>
        <w:gridCol w:w="411"/>
        <w:gridCol w:w="1596"/>
        <w:gridCol w:w="7847"/>
      </w:tblGrid>
      <w:tr w:rsidR="008A50BE" w:rsidTr="008A50BE">
        <w:tblPrEx>
          <w:tblCellMar>
            <w:top w:w="0" w:type="dxa"/>
            <w:bottom w:w="0" w:type="dxa"/>
          </w:tblCellMar>
        </w:tblPrEx>
        <w:tc>
          <w:tcPr>
            <w:tcW w:w="411" w:type="dxa"/>
          </w:tcPr>
          <w:p w:rsidR="008A50BE" w:rsidRPr="008A50BE" w:rsidRDefault="008A50BE" w:rsidP="008A50BE">
            <w:pPr>
              <w:rPr>
                <w:b/>
              </w:rPr>
            </w:pPr>
            <w:r w:rsidRPr="008A50BE">
              <w:rPr>
                <w:b/>
              </w:rPr>
              <w:t xml:space="preserve"> </w:t>
            </w:r>
          </w:p>
        </w:tc>
        <w:tc>
          <w:tcPr>
            <w:tcW w:w="1596" w:type="dxa"/>
          </w:tcPr>
          <w:p w:rsidR="008A50BE" w:rsidRPr="008A50BE" w:rsidRDefault="008A50BE" w:rsidP="008A50BE">
            <w:pPr>
              <w:rPr>
                <w:b/>
              </w:rPr>
            </w:pPr>
            <w:r w:rsidRPr="008A50BE">
              <w:rPr>
                <w:b/>
              </w:rPr>
              <w:t xml:space="preserve"> </w:t>
            </w:r>
          </w:p>
        </w:tc>
        <w:tc>
          <w:tcPr>
            <w:tcW w:w="7847" w:type="dxa"/>
          </w:tcPr>
          <w:p w:rsidR="008A50BE" w:rsidRPr="008A50BE" w:rsidRDefault="008A50BE" w:rsidP="008A50BE">
            <w:pPr>
              <w:rPr>
                <w:b/>
              </w:rPr>
            </w:pPr>
            <w:r w:rsidRPr="008A50BE">
              <w:rPr>
                <w:b/>
              </w:rPr>
              <w:t xml:space="preserve"> </w:t>
            </w:r>
          </w:p>
        </w:tc>
      </w:tr>
      <w:tr w:rsidR="008A50BE" w:rsidRPr="008A50BE" w:rsidTr="008A50BE">
        <w:tblPrEx>
          <w:tblCellMar>
            <w:top w:w="0" w:type="dxa"/>
            <w:bottom w:w="0" w:type="dxa"/>
          </w:tblCellMar>
        </w:tblPrEx>
        <w:tc>
          <w:tcPr>
            <w:tcW w:w="411" w:type="dxa"/>
          </w:tcPr>
          <w:p w:rsidR="008A50BE" w:rsidRPr="008A50BE" w:rsidRDefault="008A50BE" w:rsidP="008A50BE">
            <w:r>
              <w:t xml:space="preserve"> </w:t>
            </w:r>
          </w:p>
        </w:tc>
        <w:tc>
          <w:tcPr>
            <w:tcW w:w="1596" w:type="dxa"/>
          </w:tcPr>
          <w:p w:rsidR="008A50BE" w:rsidRPr="008A50BE" w:rsidRDefault="008A50BE" w:rsidP="008A50BE">
            <w:r>
              <w:t>09.eng</w:t>
            </w:r>
          </w:p>
        </w:tc>
        <w:tc>
          <w:tcPr>
            <w:tcW w:w="7847" w:type="dxa"/>
          </w:tcPr>
          <w:p w:rsidR="008A50BE" w:rsidRPr="008A50BE" w:rsidRDefault="008A50BE" w:rsidP="008A50BE">
            <w:pPr>
              <w:rPr>
                <w:lang w:val="en-US"/>
              </w:rPr>
            </w:pPr>
            <w:r w:rsidRPr="008A50BE">
              <w:rPr>
                <w:lang w:val="en-US"/>
              </w:rPr>
              <w:t>Subfunction descriptions and interface for SW-Tools TRIO</w:t>
            </w:r>
            <w:r w:rsidR="00F66264">
              <w:rPr>
                <w:lang w:val="en-US"/>
              </w:rPr>
              <w:fldChar w:fldCharType="begin"/>
            </w:r>
            <w:r w:rsidR="00F66264">
              <w:rPr>
                <w:lang w:val="en-US"/>
              </w:rPr>
              <w:instrText xml:space="preserve"> XE "</w:instrText>
            </w:r>
            <w:r w:rsidR="00F66264" w:rsidRPr="00586F4D">
              <w:rPr>
                <w:lang w:val="en-US"/>
              </w:rPr>
              <w:instrText>TRIO</w:instrText>
            </w:r>
            <w:r w:rsidR="00F66264">
              <w:rPr>
                <w:lang w:val="en-US"/>
              </w:rPr>
              <w:instrText xml:space="preserve">" </w:instrText>
            </w:r>
            <w:r w:rsidR="00F66264">
              <w:rPr>
                <w:lang w:val="en-US"/>
              </w:rPr>
              <w:fldChar w:fldCharType="end"/>
            </w:r>
            <w:r w:rsidRPr="008A50BE">
              <w:rPr>
                <w:lang w:val="en-US"/>
              </w:rPr>
              <w:t xml:space="preserve"> calculations</w:t>
            </w:r>
          </w:p>
        </w:tc>
      </w:tr>
      <w:tr w:rsidR="008A50BE" w:rsidRPr="008A50BE" w:rsidTr="008A50BE">
        <w:tblPrEx>
          <w:tblCellMar>
            <w:top w:w="0" w:type="dxa"/>
            <w:bottom w:w="0" w:type="dxa"/>
          </w:tblCellMar>
        </w:tblPrEx>
        <w:tc>
          <w:tcPr>
            <w:tcW w:w="411" w:type="dxa"/>
          </w:tcPr>
          <w:p w:rsidR="008A50BE" w:rsidRPr="00677D52" w:rsidRDefault="008A50BE" w:rsidP="008A50BE">
            <w:pPr>
              <w:rPr>
                <w:lang w:val="en-US"/>
              </w:rPr>
            </w:pPr>
            <w:r w:rsidRPr="00677D52">
              <w:rPr>
                <w:lang w:val="en-US"/>
              </w:rPr>
              <w:t xml:space="preserve"> </w:t>
            </w:r>
          </w:p>
        </w:tc>
        <w:tc>
          <w:tcPr>
            <w:tcW w:w="1596" w:type="dxa"/>
          </w:tcPr>
          <w:p w:rsidR="008A50BE" w:rsidRPr="008A50BE" w:rsidRDefault="008A50BE" w:rsidP="008A50BE">
            <w:r>
              <w:t>cht-eng.hlp</w:t>
            </w:r>
          </w:p>
        </w:tc>
        <w:tc>
          <w:tcPr>
            <w:tcW w:w="7847" w:type="dxa"/>
          </w:tcPr>
          <w:p w:rsidR="008A50BE" w:rsidRPr="008A50BE" w:rsidRDefault="008A50BE" w:rsidP="008A50BE">
            <w:r>
              <w:t>Window on-line manual</w:t>
            </w:r>
          </w:p>
        </w:tc>
      </w:tr>
      <w:tr w:rsidR="008A50BE" w:rsidRPr="008A50BE" w:rsidTr="008A50BE">
        <w:tblPrEx>
          <w:tblCellMar>
            <w:top w:w="0" w:type="dxa"/>
            <w:bottom w:w="0" w:type="dxa"/>
          </w:tblCellMar>
        </w:tblPrEx>
        <w:tc>
          <w:tcPr>
            <w:tcW w:w="411" w:type="dxa"/>
          </w:tcPr>
          <w:p w:rsidR="008A50BE" w:rsidRPr="008A50BE" w:rsidRDefault="008A50BE" w:rsidP="008A50BE">
            <w:r>
              <w:t xml:space="preserve"> </w:t>
            </w:r>
          </w:p>
        </w:tc>
        <w:tc>
          <w:tcPr>
            <w:tcW w:w="1596" w:type="dxa"/>
          </w:tcPr>
          <w:p w:rsidR="008A50BE" w:rsidRPr="008A50BE" w:rsidRDefault="008A50BE" w:rsidP="008A50BE">
            <w:r>
              <w:t>swc999xx.dll</w:t>
            </w:r>
          </w:p>
        </w:tc>
        <w:tc>
          <w:tcPr>
            <w:tcW w:w="7847" w:type="dxa"/>
          </w:tcPr>
          <w:p w:rsidR="008A50BE" w:rsidRPr="008A50BE" w:rsidRDefault="008A50BE" w:rsidP="008A50BE">
            <w:pPr>
              <w:rPr>
                <w:lang w:val="en-US"/>
              </w:rPr>
            </w:pPr>
            <w:r w:rsidRPr="008A50BE">
              <w:rPr>
                <w:lang w:val="en-US"/>
              </w:rPr>
              <w:t>Dynamic Link Library, where 999 is the major version number and xx is 16/32 bit</w:t>
            </w:r>
          </w:p>
        </w:tc>
      </w:tr>
    </w:tbl>
    <w:p w:rsidR="008A50BE" w:rsidRDefault="008A50BE" w:rsidP="008A50BE">
      <w:pPr>
        <w:jc w:val="both"/>
        <w:rPr>
          <w:lang w:val="en-US"/>
        </w:rPr>
      </w:pPr>
    </w:p>
    <w:p w:rsidR="008A50BE" w:rsidRPr="00677D52" w:rsidRDefault="008A50BE" w:rsidP="008A50BE">
      <w:pPr>
        <w:jc w:val="both"/>
        <w:rPr>
          <w:lang w:val="en-US"/>
        </w:rPr>
      </w:pPr>
    </w:p>
    <w:p w:rsidR="00F66264" w:rsidRPr="00677D52" w:rsidRDefault="00F66264" w:rsidP="008A50BE">
      <w:pPr>
        <w:jc w:val="both"/>
        <w:rPr>
          <w:lang w:val="en-US"/>
        </w:rPr>
      </w:pPr>
    </w:p>
    <w:p w:rsidR="00F66264" w:rsidRDefault="00F66264" w:rsidP="00F66264">
      <w:pPr>
        <w:pStyle w:val="Overskrift1"/>
      </w:pPr>
      <w:bookmarkStart w:id="71" w:name="_Toc118102035"/>
      <w:r>
        <w:t>Figure list</w:t>
      </w:r>
      <w:bookmarkEnd w:id="71"/>
    </w:p>
    <w:p w:rsidR="00F66264" w:rsidRDefault="00F66264">
      <w:pPr>
        <w:pStyle w:val="Listeoverfigurer"/>
        <w:tabs>
          <w:tab w:val="right" w:leader="dot" w:pos="9628"/>
        </w:tabs>
        <w:rPr>
          <w:rFonts w:ascii="Calibri" w:hAnsi="Calibri"/>
          <w:noProof/>
          <w:sz w:val="22"/>
          <w:szCs w:val="22"/>
          <w:lang w:val="en-US" w:eastAsia="en-US"/>
        </w:rPr>
      </w:pPr>
      <w:r>
        <w:fldChar w:fldCharType="begin"/>
      </w:r>
      <w:r w:rsidRPr="00F66264">
        <w:rPr>
          <w:lang w:val="en-US"/>
        </w:rPr>
        <w:instrText xml:space="preserve"> TOC \o "7-7" \c "Figure" </w:instrText>
      </w:r>
      <w:r>
        <w:fldChar w:fldCharType="separate"/>
      </w:r>
      <w:r w:rsidRPr="00F66264">
        <w:rPr>
          <w:noProof/>
          <w:lang w:val="en-US"/>
        </w:rPr>
        <w:t>1. SW-Tools Charts</w:t>
      </w:r>
      <w:r w:rsidRPr="00F66264">
        <w:rPr>
          <w:noProof/>
          <w:lang w:val="en-US"/>
        </w:rPr>
        <w:tab/>
      </w:r>
      <w:r>
        <w:rPr>
          <w:noProof/>
        </w:rPr>
        <w:fldChar w:fldCharType="begin"/>
      </w:r>
      <w:r w:rsidRPr="00F66264">
        <w:rPr>
          <w:noProof/>
          <w:lang w:val="en-US"/>
        </w:rPr>
        <w:instrText xml:space="preserve"> PAGEREF _Toc118101964 \h </w:instrText>
      </w:r>
      <w:r>
        <w:rPr>
          <w:noProof/>
        </w:rPr>
      </w:r>
      <w:r>
        <w:rPr>
          <w:noProof/>
        </w:rPr>
        <w:fldChar w:fldCharType="separate"/>
      </w:r>
      <w:r w:rsidRPr="00F66264">
        <w:rPr>
          <w:noProof/>
          <w:lang w:val="en-US"/>
        </w:rPr>
        <w:t>3</w:t>
      </w:r>
      <w:r>
        <w:rPr>
          <w:noProof/>
        </w:rPr>
        <w:fldChar w:fldCharType="end"/>
      </w:r>
    </w:p>
    <w:p w:rsidR="00F66264" w:rsidRDefault="00F66264">
      <w:pPr>
        <w:pStyle w:val="Listeoverfigurer"/>
        <w:tabs>
          <w:tab w:val="right" w:leader="dot" w:pos="9628"/>
        </w:tabs>
        <w:rPr>
          <w:rFonts w:ascii="Calibri" w:hAnsi="Calibri"/>
          <w:noProof/>
          <w:sz w:val="22"/>
          <w:szCs w:val="22"/>
          <w:lang w:val="en-US" w:eastAsia="en-US"/>
        </w:rPr>
      </w:pPr>
      <w:r w:rsidRPr="00F66264">
        <w:rPr>
          <w:noProof/>
          <w:lang w:val="en-US"/>
        </w:rPr>
        <w:t>2. The chart setup dialog</w:t>
      </w:r>
      <w:r w:rsidRPr="00F66264">
        <w:rPr>
          <w:noProof/>
          <w:lang w:val="en-US"/>
        </w:rPr>
        <w:tab/>
      </w:r>
      <w:r>
        <w:rPr>
          <w:noProof/>
        </w:rPr>
        <w:fldChar w:fldCharType="begin"/>
      </w:r>
      <w:r w:rsidRPr="00F66264">
        <w:rPr>
          <w:noProof/>
          <w:lang w:val="en-US"/>
        </w:rPr>
        <w:instrText xml:space="preserve"> PAGEREF _Toc118101965 \h </w:instrText>
      </w:r>
      <w:r>
        <w:rPr>
          <w:noProof/>
        </w:rPr>
      </w:r>
      <w:r>
        <w:rPr>
          <w:noProof/>
        </w:rPr>
        <w:fldChar w:fldCharType="separate"/>
      </w:r>
      <w:r w:rsidRPr="00F66264">
        <w:rPr>
          <w:noProof/>
          <w:lang w:val="en-US"/>
        </w:rPr>
        <w:t>6</w:t>
      </w:r>
      <w:r>
        <w:rPr>
          <w:noProof/>
        </w:rPr>
        <w:fldChar w:fldCharType="end"/>
      </w:r>
    </w:p>
    <w:p w:rsidR="00F66264" w:rsidRDefault="00F66264">
      <w:pPr>
        <w:pStyle w:val="Listeoverfigurer"/>
        <w:tabs>
          <w:tab w:val="right" w:leader="dot" w:pos="9628"/>
        </w:tabs>
        <w:rPr>
          <w:rFonts w:ascii="Calibri" w:hAnsi="Calibri"/>
          <w:noProof/>
          <w:sz w:val="22"/>
          <w:szCs w:val="22"/>
          <w:lang w:val="en-US" w:eastAsia="en-US"/>
        </w:rPr>
      </w:pPr>
      <w:r w:rsidRPr="00F66264">
        <w:rPr>
          <w:noProof/>
          <w:lang w:val="en-US"/>
        </w:rPr>
        <w:t>3. Selecting the key value field</w:t>
      </w:r>
      <w:r w:rsidRPr="00F66264">
        <w:rPr>
          <w:noProof/>
          <w:lang w:val="en-US"/>
        </w:rPr>
        <w:tab/>
      </w:r>
      <w:r>
        <w:rPr>
          <w:noProof/>
        </w:rPr>
        <w:fldChar w:fldCharType="begin"/>
      </w:r>
      <w:r w:rsidRPr="00F66264">
        <w:rPr>
          <w:noProof/>
          <w:lang w:val="en-US"/>
        </w:rPr>
        <w:instrText xml:space="preserve"> PAGEREF _Toc118101966 \h </w:instrText>
      </w:r>
      <w:r>
        <w:rPr>
          <w:noProof/>
        </w:rPr>
      </w:r>
      <w:r>
        <w:rPr>
          <w:noProof/>
        </w:rPr>
        <w:fldChar w:fldCharType="separate"/>
      </w:r>
      <w:r w:rsidRPr="00F66264">
        <w:rPr>
          <w:noProof/>
          <w:lang w:val="en-US"/>
        </w:rPr>
        <w:t>9</w:t>
      </w:r>
      <w:r>
        <w:rPr>
          <w:noProof/>
        </w:rPr>
        <w:fldChar w:fldCharType="end"/>
      </w:r>
    </w:p>
    <w:p w:rsidR="00F66264" w:rsidRDefault="00F66264">
      <w:pPr>
        <w:pStyle w:val="Listeoverfigurer"/>
        <w:tabs>
          <w:tab w:val="right" w:leader="dot" w:pos="9628"/>
        </w:tabs>
        <w:rPr>
          <w:rFonts w:ascii="Calibri" w:hAnsi="Calibri"/>
          <w:noProof/>
          <w:sz w:val="22"/>
          <w:szCs w:val="22"/>
          <w:lang w:val="en-US" w:eastAsia="en-US"/>
        </w:rPr>
      </w:pPr>
      <w:r w:rsidRPr="00F66264">
        <w:rPr>
          <w:noProof/>
          <w:lang w:val="en-US"/>
        </w:rPr>
        <w:t>4. Selecting the key value field</w:t>
      </w:r>
      <w:r w:rsidRPr="00F66264">
        <w:rPr>
          <w:noProof/>
          <w:lang w:val="en-US"/>
        </w:rPr>
        <w:tab/>
      </w:r>
      <w:r>
        <w:rPr>
          <w:noProof/>
        </w:rPr>
        <w:fldChar w:fldCharType="begin"/>
      </w:r>
      <w:r w:rsidRPr="00F66264">
        <w:rPr>
          <w:noProof/>
          <w:lang w:val="en-US"/>
        </w:rPr>
        <w:instrText xml:space="preserve"> PAGEREF _Toc118101967 \h </w:instrText>
      </w:r>
      <w:r>
        <w:rPr>
          <w:noProof/>
        </w:rPr>
      </w:r>
      <w:r>
        <w:rPr>
          <w:noProof/>
        </w:rPr>
        <w:fldChar w:fldCharType="separate"/>
      </w:r>
      <w:r w:rsidRPr="00F66264">
        <w:rPr>
          <w:noProof/>
          <w:lang w:val="en-US"/>
        </w:rPr>
        <w:t>10</w:t>
      </w:r>
      <w:r>
        <w:rPr>
          <w:noProof/>
        </w:rPr>
        <w:fldChar w:fldCharType="end"/>
      </w:r>
    </w:p>
    <w:p w:rsidR="00F66264" w:rsidRDefault="00F66264">
      <w:pPr>
        <w:pStyle w:val="Listeoverfigurer"/>
        <w:tabs>
          <w:tab w:val="right" w:leader="dot" w:pos="9628"/>
        </w:tabs>
        <w:rPr>
          <w:rFonts w:ascii="Calibri" w:hAnsi="Calibri"/>
          <w:noProof/>
          <w:sz w:val="22"/>
          <w:szCs w:val="22"/>
          <w:lang w:val="en-US" w:eastAsia="en-US"/>
        </w:rPr>
      </w:pPr>
      <w:r w:rsidRPr="00F66264">
        <w:rPr>
          <w:noProof/>
          <w:lang w:val="en-US"/>
        </w:rPr>
        <w:t>5. Advanced chart options</w:t>
      </w:r>
      <w:r w:rsidRPr="00F66264">
        <w:rPr>
          <w:noProof/>
          <w:lang w:val="en-US"/>
        </w:rPr>
        <w:tab/>
      </w:r>
      <w:r>
        <w:rPr>
          <w:noProof/>
        </w:rPr>
        <w:fldChar w:fldCharType="begin"/>
      </w:r>
      <w:r w:rsidRPr="00F66264">
        <w:rPr>
          <w:noProof/>
          <w:lang w:val="en-US"/>
        </w:rPr>
        <w:instrText xml:space="preserve"> PAGEREF _Toc118101968 \h </w:instrText>
      </w:r>
      <w:r>
        <w:rPr>
          <w:noProof/>
        </w:rPr>
      </w:r>
      <w:r>
        <w:rPr>
          <w:noProof/>
        </w:rPr>
        <w:fldChar w:fldCharType="separate"/>
      </w:r>
      <w:r w:rsidRPr="00F66264">
        <w:rPr>
          <w:noProof/>
          <w:lang w:val="en-US"/>
        </w:rPr>
        <w:t>17</w:t>
      </w:r>
      <w:r>
        <w:rPr>
          <w:noProof/>
        </w:rPr>
        <w:fldChar w:fldCharType="end"/>
      </w:r>
    </w:p>
    <w:p w:rsidR="00F66264" w:rsidRDefault="00F66264">
      <w:pPr>
        <w:pStyle w:val="Listeoverfigurer"/>
        <w:tabs>
          <w:tab w:val="right" w:leader="dot" w:pos="9628"/>
        </w:tabs>
        <w:rPr>
          <w:rFonts w:ascii="Calibri" w:hAnsi="Calibri"/>
          <w:noProof/>
          <w:sz w:val="22"/>
          <w:szCs w:val="22"/>
          <w:lang w:val="en-US" w:eastAsia="en-US"/>
        </w:rPr>
      </w:pPr>
      <w:r w:rsidRPr="00007E4A">
        <w:rPr>
          <w:noProof/>
          <w:lang w:val="en-US"/>
        </w:rPr>
        <w:t>6. Step 1 : Creating the report - TOP 10 Selling price</w:t>
      </w:r>
      <w:r w:rsidRPr="00F66264">
        <w:rPr>
          <w:noProof/>
          <w:lang w:val="en-US"/>
        </w:rPr>
        <w:tab/>
      </w:r>
      <w:r>
        <w:rPr>
          <w:noProof/>
        </w:rPr>
        <w:fldChar w:fldCharType="begin"/>
      </w:r>
      <w:r w:rsidRPr="00F66264">
        <w:rPr>
          <w:noProof/>
          <w:lang w:val="en-US"/>
        </w:rPr>
        <w:instrText xml:space="preserve"> PAGEREF _Toc118101969 \h </w:instrText>
      </w:r>
      <w:r>
        <w:rPr>
          <w:noProof/>
        </w:rPr>
      </w:r>
      <w:r>
        <w:rPr>
          <w:noProof/>
        </w:rPr>
        <w:fldChar w:fldCharType="separate"/>
      </w:r>
      <w:r w:rsidRPr="00F66264">
        <w:rPr>
          <w:noProof/>
          <w:lang w:val="en-US"/>
        </w:rPr>
        <w:t>22</w:t>
      </w:r>
      <w:r>
        <w:rPr>
          <w:noProof/>
        </w:rPr>
        <w:fldChar w:fldCharType="end"/>
      </w:r>
    </w:p>
    <w:p w:rsidR="00F66264" w:rsidRDefault="00F66264">
      <w:pPr>
        <w:pStyle w:val="Listeoverfigurer"/>
        <w:tabs>
          <w:tab w:val="right" w:leader="dot" w:pos="9628"/>
        </w:tabs>
        <w:rPr>
          <w:rFonts w:ascii="Calibri" w:hAnsi="Calibri"/>
          <w:noProof/>
          <w:sz w:val="22"/>
          <w:szCs w:val="22"/>
          <w:lang w:val="en-US" w:eastAsia="en-US"/>
        </w:rPr>
      </w:pPr>
      <w:r w:rsidRPr="00007E4A">
        <w:rPr>
          <w:noProof/>
          <w:lang w:val="en-US"/>
        </w:rPr>
        <w:t>7. Step 2 : Setting up the layout of the TOP 10 Selling price report</w:t>
      </w:r>
      <w:r w:rsidRPr="00F66264">
        <w:rPr>
          <w:noProof/>
          <w:lang w:val="en-US"/>
        </w:rPr>
        <w:tab/>
      </w:r>
      <w:r>
        <w:rPr>
          <w:noProof/>
        </w:rPr>
        <w:fldChar w:fldCharType="begin"/>
      </w:r>
      <w:r w:rsidRPr="00F66264">
        <w:rPr>
          <w:noProof/>
          <w:lang w:val="en-US"/>
        </w:rPr>
        <w:instrText xml:space="preserve"> PAGEREF _Toc118101970 \h </w:instrText>
      </w:r>
      <w:r>
        <w:rPr>
          <w:noProof/>
        </w:rPr>
      </w:r>
      <w:r>
        <w:rPr>
          <w:noProof/>
        </w:rPr>
        <w:fldChar w:fldCharType="separate"/>
      </w:r>
      <w:r w:rsidRPr="00F66264">
        <w:rPr>
          <w:noProof/>
          <w:lang w:val="en-US"/>
        </w:rPr>
        <w:t>23</w:t>
      </w:r>
      <w:r>
        <w:rPr>
          <w:noProof/>
        </w:rPr>
        <w:fldChar w:fldCharType="end"/>
      </w:r>
    </w:p>
    <w:p w:rsidR="00F66264" w:rsidRDefault="00F66264">
      <w:pPr>
        <w:pStyle w:val="Listeoverfigurer"/>
        <w:tabs>
          <w:tab w:val="right" w:leader="dot" w:pos="9628"/>
        </w:tabs>
        <w:rPr>
          <w:rFonts w:ascii="Calibri" w:hAnsi="Calibri"/>
          <w:noProof/>
          <w:sz w:val="22"/>
          <w:szCs w:val="22"/>
          <w:lang w:val="en-US" w:eastAsia="en-US"/>
        </w:rPr>
      </w:pPr>
      <w:r w:rsidRPr="00007E4A">
        <w:rPr>
          <w:noProof/>
          <w:lang w:val="en-US"/>
        </w:rPr>
        <w:t>8. Step 3 : Activating the chart setup dialog</w:t>
      </w:r>
      <w:r w:rsidRPr="00F66264">
        <w:rPr>
          <w:noProof/>
          <w:lang w:val="en-US"/>
        </w:rPr>
        <w:tab/>
      </w:r>
      <w:r>
        <w:rPr>
          <w:noProof/>
        </w:rPr>
        <w:fldChar w:fldCharType="begin"/>
      </w:r>
      <w:r w:rsidRPr="00F66264">
        <w:rPr>
          <w:noProof/>
          <w:lang w:val="en-US"/>
        </w:rPr>
        <w:instrText xml:space="preserve"> PAGEREF _Toc118101971 \h </w:instrText>
      </w:r>
      <w:r>
        <w:rPr>
          <w:noProof/>
        </w:rPr>
      </w:r>
      <w:r>
        <w:rPr>
          <w:noProof/>
        </w:rPr>
        <w:fldChar w:fldCharType="separate"/>
      </w:r>
      <w:r w:rsidRPr="00F66264">
        <w:rPr>
          <w:noProof/>
          <w:lang w:val="en-US"/>
        </w:rPr>
        <w:t>24</w:t>
      </w:r>
      <w:r>
        <w:rPr>
          <w:noProof/>
        </w:rPr>
        <w:fldChar w:fldCharType="end"/>
      </w:r>
    </w:p>
    <w:p w:rsidR="00F66264" w:rsidRDefault="00F66264">
      <w:pPr>
        <w:pStyle w:val="Listeoverfigurer"/>
        <w:tabs>
          <w:tab w:val="right" w:leader="dot" w:pos="9628"/>
        </w:tabs>
        <w:rPr>
          <w:rFonts w:ascii="Calibri" w:hAnsi="Calibri"/>
          <w:noProof/>
          <w:sz w:val="22"/>
          <w:szCs w:val="22"/>
          <w:lang w:val="en-US" w:eastAsia="en-US"/>
        </w:rPr>
      </w:pPr>
      <w:r w:rsidRPr="00007E4A">
        <w:rPr>
          <w:noProof/>
          <w:lang w:val="en-US"/>
        </w:rPr>
        <w:t>9. Step 4 : Changing the options for the chart</w:t>
      </w:r>
      <w:r w:rsidRPr="00F66264">
        <w:rPr>
          <w:noProof/>
          <w:lang w:val="en-US"/>
        </w:rPr>
        <w:tab/>
      </w:r>
      <w:r>
        <w:rPr>
          <w:noProof/>
        </w:rPr>
        <w:fldChar w:fldCharType="begin"/>
      </w:r>
      <w:r w:rsidRPr="00F66264">
        <w:rPr>
          <w:noProof/>
          <w:lang w:val="en-US"/>
        </w:rPr>
        <w:instrText xml:space="preserve"> PAGEREF _Toc118101972 \h </w:instrText>
      </w:r>
      <w:r>
        <w:rPr>
          <w:noProof/>
        </w:rPr>
      </w:r>
      <w:r>
        <w:rPr>
          <w:noProof/>
        </w:rPr>
        <w:fldChar w:fldCharType="separate"/>
      </w:r>
      <w:r w:rsidRPr="00F66264">
        <w:rPr>
          <w:noProof/>
          <w:lang w:val="en-US"/>
        </w:rPr>
        <w:t>25</w:t>
      </w:r>
      <w:r>
        <w:rPr>
          <w:noProof/>
        </w:rPr>
        <w:fldChar w:fldCharType="end"/>
      </w:r>
    </w:p>
    <w:p w:rsidR="00F66264" w:rsidRDefault="00F66264">
      <w:pPr>
        <w:pStyle w:val="Listeoverfigurer"/>
        <w:tabs>
          <w:tab w:val="right" w:leader="dot" w:pos="9628"/>
        </w:tabs>
        <w:rPr>
          <w:rFonts w:ascii="Calibri" w:hAnsi="Calibri"/>
          <w:noProof/>
          <w:sz w:val="22"/>
          <w:szCs w:val="22"/>
          <w:lang w:val="en-US" w:eastAsia="en-US"/>
        </w:rPr>
      </w:pPr>
      <w:r w:rsidRPr="00007E4A">
        <w:rPr>
          <w:noProof/>
          <w:lang w:val="en-US"/>
        </w:rPr>
        <w:t>10. Print of the TOP 10 Selling price list</w:t>
      </w:r>
      <w:r w:rsidRPr="00F66264">
        <w:rPr>
          <w:noProof/>
          <w:lang w:val="en-US"/>
        </w:rPr>
        <w:tab/>
      </w:r>
      <w:r>
        <w:rPr>
          <w:noProof/>
        </w:rPr>
        <w:fldChar w:fldCharType="begin"/>
      </w:r>
      <w:r w:rsidRPr="00F66264">
        <w:rPr>
          <w:noProof/>
          <w:lang w:val="en-US"/>
        </w:rPr>
        <w:instrText xml:space="preserve"> PAGEREF _Toc118101973 \h </w:instrText>
      </w:r>
      <w:r>
        <w:rPr>
          <w:noProof/>
        </w:rPr>
      </w:r>
      <w:r>
        <w:rPr>
          <w:noProof/>
        </w:rPr>
        <w:fldChar w:fldCharType="separate"/>
      </w:r>
      <w:r w:rsidRPr="00F66264">
        <w:rPr>
          <w:noProof/>
          <w:lang w:val="en-US"/>
        </w:rPr>
        <w:t>26</w:t>
      </w:r>
      <w:r>
        <w:rPr>
          <w:noProof/>
        </w:rPr>
        <w:fldChar w:fldCharType="end"/>
      </w:r>
    </w:p>
    <w:p w:rsidR="00F66264" w:rsidRDefault="00F66264">
      <w:pPr>
        <w:pStyle w:val="Listeoverfigurer"/>
        <w:tabs>
          <w:tab w:val="right" w:leader="dot" w:pos="9628"/>
        </w:tabs>
        <w:rPr>
          <w:rFonts w:ascii="Calibri" w:hAnsi="Calibri"/>
          <w:noProof/>
          <w:sz w:val="22"/>
          <w:szCs w:val="22"/>
          <w:lang w:val="en-US" w:eastAsia="en-US"/>
        </w:rPr>
      </w:pPr>
      <w:r w:rsidRPr="00007E4A">
        <w:rPr>
          <w:noProof/>
          <w:lang w:val="en-US"/>
        </w:rPr>
        <w:t>11. Chart field defined as work field</w:t>
      </w:r>
      <w:r w:rsidRPr="00F66264">
        <w:rPr>
          <w:noProof/>
          <w:lang w:val="en-US"/>
        </w:rPr>
        <w:tab/>
      </w:r>
      <w:r>
        <w:rPr>
          <w:noProof/>
        </w:rPr>
        <w:fldChar w:fldCharType="begin"/>
      </w:r>
      <w:r w:rsidRPr="00F66264">
        <w:rPr>
          <w:noProof/>
          <w:lang w:val="en-US"/>
        </w:rPr>
        <w:instrText xml:space="preserve"> PAGEREF _Toc118101974 \h </w:instrText>
      </w:r>
      <w:r>
        <w:rPr>
          <w:noProof/>
        </w:rPr>
      </w:r>
      <w:r>
        <w:rPr>
          <w:noProof/>
        </w:rPr>
        <w:fldChar w:fldCharType="separate"/>
      </w:r>
      <w:r w:rsidRPr="00F66264">
        <w:rPr>
          <w:noProof/>
          <w:lang w:val="en-US"/>
        </w:rPr>
        <w:t>28</w:t>
      </w:r>
      <w:r>
        <w:rPr>
          <w:noProof/>
        </w:rPr>
        <w:fldChar w:fldCharType="end"/>
      </w:r>
    </w:p>
    <w:p w:rsidR="00F66264" w:rsidRDefault="00F66264">
      <w:pPr>
        <w:pStyle w:val="Listeoverfigurer"/>
        <w:tabs>
          <w:tab w:val="right" w:leader="dot" w:pos="9628"/>
        </w:tabs>
        <w:rPr>
          <w:rFonts w:ascii="Calibri" w:hAnsi="Calibri"/>
          <w:noProof/>
          <w:sz w:val="22"/>
          <w:szCs w:val="22"/>
          <w:lang w:val="en-US" w:eastAsia="en-US"/>
        </w:rPr>
      </w:pPr>
      <w:r w:rsidRPr="00F66264">
        <w:rPr>
          <w:noProof/>
          <w:lang w:val="en-US"/>
        </w:rPr>
        <w:t>12. Chart field insert in layout</w:t>
      </w:r>
      <w:r w:rsidRPr="00F66264">
        <w:rPr>
          <w:noProof/>
          <w:lang w:val="en-US"/>
        </w:rPr>
        <w:tab/>
      </w:r>
      <w:r>
        <w:rPr>
          <w:noProof/>
        </w:rPr>
        <w:fldChar w:fldCharType="begin"/>
      </w:r>
      <w:r w:rsidRPr="00F66264">
        <w:rPr>
          <w:noProof/>
          <w:lang w:val="en-US"/>
        </w:rPr>
        <w:instrText xml:space="preserve"> PAGEREF _Toc118101975 \h </w:instrText>
      </w:r>
      <w:r>
        <w:rPr>
          <w:noProof/>
        </w:rPr>
      </w:r>
      <w:r>
        <w:rPr>
          <w:noProof/>
        </w:rPr>
        <w:fldChar w:fldCharType="separate"/>
      </w:r>
      <w:r w:rsidRPr="00F66264">
        <w:rPr>
          <w:noProof/>
          <w:lang w:val="en-US"/>
        </w:rPr>
        <w:t>29</w:t>
      </w:r>
      <w:r>
        <w:rPr>
          <w:noProof/>
        </w:rPr>
        <w:fldChar w:fldCharType="end"/>
      </w:r>
    </w:p>
    <w:p w:rsidR="00F66264" w:rsidRDefault="00F66264">
      <w:pPr>
        <w:pStyle w:val="Listeoverfigurer"/>
        <w:tabs>
          <w:tab w:val="right" w:leader="dot" w:pos="9628"/>
        </w:tabs>
        <w:rPr>
          <w:rFonts w:ascii="Calibri" w:hAnsi="Calibri"/>
          <w:noProof/>
          <w:sz w:val="22"/>
          <w:szCs w:val="22"/>
          <w:lang w:val="en-US" w:eastAsia="en-US"/>
        </w:rPr>
      </w:pPr>
      <w:r w:rsidRPr="00F66264">
        <w:rPr>
          <w:noProof/>
          <w:lang w:val="en-US"/>
        </w:rPr>
        <w:t>13. Amending the layout control</w:t>
      </w:r>
      <w:r w:rsidRPr="00F66264">
        <w:rPr>
          <w:noProof/>
          <w:lang w:val="en-US"/>
        </w:rPr>
        <w:tab/>
      </w:r>
      <w:r>
        <w:rPr>
          <w:noProof/>
        </w:rPr>
        <w:fldChar w:fldCharType="begin"/>
      </w:r>
      <w:r w:rsidRPr="00F66264">
        <w:rPr>
          <w:noProof/>
          <w:lang w:val="en-US"/>
        </w:rPr>
        <w:instrText xml:space="preserve"> PAGEREF _Toc118101976 \h </w:instrText>
      </w:r>
      <w:r>
        <w:rPr>
          <w:noProof/>
        </w:rPr>
      </w:r>
      <w:r>
        <w:rPr>
          <w:noProof/>
        </w:rPr>
        <w:fldChar w:fldCharType="separate"/>
      </w:r>
      <w:r w:rsidRPr="00F66264">
        <w:rPr>
          <w:noProof/>
          <w:lang w:val="en-US"/>
        </w:rPr>
        <w:t>30</w:t>
      </w:r>
      <w:r>
        <w:rPr>
          <w:noProof/>
        </w:rPr>
        <w:fldChar w:fldCharType="end"/>
      </w:r>
    </w:p>
    <w:p w:rsidR="00F66264" w:rsidRDefault="00F66264">
      <w:pPr>
        <w:pStyle w:val="Listeoverfigurer"/>
        <w:tabs>
          <w:tab w:val="right" w:leader="dot" w:pos="9628"/>
        </w:tabs>
        <w:rPr>
          <w:rFonts w:ascii="Calibri" w:hAnsi="Calibri"/>
          <w:noProof/>
          <w:sz w:val="22"/>
          <w:szCs w:val="22"/>
          <w:lang w:val="en-US" w:eastAsia="en-US"/>
        </w:rPr>
      </w:pPr>
      <w:r w:rsidRPr="00007E4A">
        <w:rPr>
          <w:noProof/>
          <w:lang w:val="en-US"/>
        </w:rPr>
        <w:t>14. The final report with chart field in layout</w:t>
      </w:r>
      <w:r w:rsidRPr="00F66264">
        <w:rPr>
          <w:noProof/>
          <w:lang w:val="en-US"/>
        </w:rPr>
        <w:tab/>
      </w:r>
      <w:r>
        <w:rPr>
          <w:noProof/>
        </w:rPr>
        <w:fldChar w:fldCharType="begin"/>
      </w:r>
      <w:r w:rsidRPr="00F66264">
        <w:rPr>
          <w:noProof/>
          <w:lang w:val="en-US"/>
        </w:rPr>
        <w:instrText xml:space="preserve"> PAGEREF _Toc118101977 \h </w:instrText>
      </w:r>
      <w:r>
        <w:rPr>
          <w:noProof/>
        </w:rPr>
      </w:r>
      <w:r>
        <w:rPr>
          <w:noProof/>
        </w:rPr>
        <w:fldChar w:fldCharType="separate"/>
      </w:r>
      <w:r w:rsidRPr="00F66264">
        <w:rPr>
          <w:noProof/>
          <w:lang w:val="en-US"/>
        </w:rPr>
        <w:t>31</w:t>
      </w:r>
      <w:r>
        <w:rPr>
          <w:noProof/>
        </w:rPr>
        <w:fldChar w:fldCharType="end"/>
      </w:r>
    </w:p>
    <w:p w:rsidR="00F66264" w:rsidRDefault="00F66264">
      <w:pPr>
        <w:pStyle w:val="Listeoverfigurer"/>
        <w:tabs>
          <w:tab w:val="right" w:leader="dot" w:pos="9628"/>
        </w:tabs>
        <w:rPr>
          <w:rFonts w:ascii="Calibri" w:hAnsi="Calibri"/>
          <w:noProof/>
          <w:sz w:val="22"/>
          <w:szCs w:val="22"/>
          <w:lang w:val="en-US" w:eastAsia="en-US"/>
        </w:rPr>
      </w:pPr>
      <w:r w:rsidRPr="00F66264">
        <w:rPr>
          <w:noProof/>
          <w:lang w:val="en-US"/>
        </w:rPr>
        <w:t>15. Calculated chart report</w:t>
      </w:r>
      <w:r w:rsidRPr="00F66264">
        <w:rPr>
          <w:noProof/>
          <w:lang w:val="en-US"/>
        </w:rPr>
        <w:tab/>
      </w:r>
      <w:r>
        <w:rPr>
          <w:noProof/>
        </w:rPr>
        <w:fldChar w:fldCharType="begin"/>
      </w:r>
      <w:r w:rsidRPr="00F66264">
        <w:rPr>
          <w:noProof/>
          <w:lang w:val="en-US"/>
        </w:rPr>
        <w:instrText xml:space="preserve"> PAGEREF _Toc118101978 \h </w:instrText>
      </w:r>
      <w:r>
        <w:rPr>
          <w:noProof/>
        </w:rPr>
      </w:r>
      <w:r>
        <w:rPr>
          <w:noProof/>
        </w:rPr>
        <w:fldChar w:fldCharType="separate"/>
      </w:r>
      <w:r w:rsidRPr="00F66264">
        <w:rPr>
          <w:noProof/>
          <w:lang w:val="en-US"/>
        </w:rPr>
        <w:t>33</w:t>
      </w:r>
      <w:r>
        <w:rPr>
          <w:noProof/>
        </w:rPr>
        <w:fldChar w:fldCharType="end"/>
      </w:r>
    </w:p>
    <w:p w:rsidR="00F66264" w:rsidRDefault="00F66264">
      <w:pPr>
        <w:pStyle w:val="Listeoverfigurer"/>
        <w:tabs>
          <w:tab w:val="right" w:leader="dot" w:pos="9628"/>
        </w:tabs>
        <w:rPr>
          <w:rFonts w:ascii="Calibri" w:hAnsi="Calibri"/>
          <w:noProof/>
          <w:sz w:val="22"/>
          <w:szCs w:val="22"/>
          <w:lang w:val="en-US" w:eastAsia="en-US"/>
        </w:rPr>
      </w:pPr>
      <w:r w:rsidRPr="00F66264">
        <w:rPr>
          <w:noProof/>
          <w:lang w:val="en-US"/>
        </w:rPr>
        <w:t>16. Simple supplier query in IQ</w:t>
      </w:r>
      <w:r>
        <w:rPr>
          <w:noProof/>
          <w:lang w:val="en-US"/>
        </w:rPr>
        <w:fldChar w:fldCharType="begin"/>
      </w:r>
      <w:r>
        <w:rPr>
          <w:noProof/>
          <w:lang w:val="en-US"/>
        </w:rPr>
        <w:instrText xml:space="preserve"> XE "</w:instrText>
      </w:r>
      <w:r w:rsidRPr="00586F4D">
        <w:rPr>
          <w:lang w:val="en-US"/>
        </w:rPr>
        <w:instrText>IQ</w:instrText>
      </w:r>
      <w:r>
        <w:rPr>
          <w:lang w:val="en-US"/>
        </w:rPr>
        <w:instrText>"</w:instrText>
      </w:r>
      <w:r>
        <w:rPr>
          <w:noProof/>
          <w:lang w:val="en-US"/>
        </w:rPr>
        <w:instrText xml:space="preserve"> </w:instrText>
      </w:r>
      <w:r>
        <w:rPr>
          <w:noProof/>
          <w:lang w:val="en-US"/>
        </w:rPr>
        <w:fldChar w:fldCharType="end"/>
      </w:r>
      <w:r w:rsidRPr="00F66264">
        <w:rPr>
          <w:noProof/>
          <w:lang w:val="en-US"/>
        </w:rPr>
        <w:tab/>
      </w:r>
      <w:r>
        <w:rPr>
          <w:noProof/>
        </w:rPr>
        <w:fldChar w:fldCharType="begin"/>
      </w:r>
      <w:r w:rsidRPr="00F66264">
        <w:rPr>
          <w:noProof/>
          <w:lang w:val="en-US"/>
        </w:rPr>
        <w:instrText xml:space="preserve"> PAGEREF _Toc118101979 \h </w:instrText>
      </w:r>
      <w:r>
        <w:rPr>
          <w:noProof/>
        </w:rPr>
      </w:r>
      <w:r>
        <w:rPr>
          <w:noProof/>
        </w:rPr>
        <w:fldChar w:fldCharType="separate"/>
      </w:r>
      <w:r w:rsidRPr="00F66264">
        <w:rPr>
          <w:noProof/>
          <w:lang w:val="en-US"/>
        </w:rPr>
        <w:t>35</w:t>
      </w:r>
      <w:r>
        <w:rPr>
          <w:noProof/>
        </w:rPr>
        <w:fldChar w:fldCharType="end"/>
      </w:r>
    </w:p>
    <w:p w:rsidR="00F66264" w:rsidRDefault="00F66264">
      <w:pPr>
        <w:pStyle w:val="Listeoverfigurer"/>
        <w:tabs>
          <w:tab w:val="right" w:leader="dot" w:pos="9628"/>
        </w:tabs>
        <w:rPr>
          <w:rFonts w:ascii="Calibri" w:hAnsi="Calibri"/>
          <w:noProof/>
          <w:sz w:val="22"/>
          <w:szCs w:val="22"/>
          <w:lang w:val="en-US" w:eastAsia="en-US"/>
        </w:rPr>
      </w:pPr>
      <w:r w:rsidRPr="00007E4A">
        <w:rPr>
          <w:noProof/>
          <w:lang w:val="en-US"/>
        </w:rPr>
        <w:t>17. The final query including the chart</w:t>
      </w:r>
      <w:r w:rsidRPr="00F66264">
        <w:rPr>
          <w:noProof/>
          <w:lang w:val="en-US"/>
        </w:rPr>
        <w:tab/>
      </w:r>
      <w:r>
        <w:rPr>
          <w:noProof/>
        </w:rPr>
        <w:fldChar w:fldCharType="begin"/>
      </w:r>
      <w:r w:rsidRPr="00F66264">
        <w:rPr>
          <w:noProof/>
          <w:lang w:val="en-US"/>
        </w:rPr>
        <w:instrText xml:space="preserve"> PAGEREF _Toc118101980 \h </w:instrText>
      </w:r>
      <w:r>
        <w:rPr>
          <w:noProof/>
        </w:rPr>
      </w:r>
      <w:r>
        <w:rPr>
          <w:noProof/>
        </w:rPr>
        <w:fldChar w:fldCharType="separate"/>
      </w:r>
      <w:r w:rsidRPr="00F66264">
        <w:rPr>
          <w:noProof/>
          <w:lang w:val="en-US"/>
        </w:rPr>
        <w:t>36</w:t>
      </w:r>
      <w:r>
        <w:rPr>
          <w:noProof/>
        </w:rPr>
        <w:fldChar w:fldCharType="end"/>
      </w:r>
    </w:p>
    <w:p w:rsidR="00F66264" w:rsidRDefault="00F66264">
      <w:pPr>
        <w:pStyle w:val="Listeoverfigurer"/>
        <w:tabs>
          <w:tab w:val="right" w:leader="dot" w:pos="9628"/>
        </w:tabs>
        <w:rPr>
          <w:rFonts w:ascii="Calibri" w:hAnsi="Calibri"/>
          <w:noProof/>
          <w:sz w:val="22"/>
          <w:szCs w:val="22"/>
          <w:lang w:val="en-US" w:eastAsia="en-US"/>
        </w:rPr>
      </w:pPr>
      <w:r w:rsidRPr="00007E4A">
        <w:rPr>
          <w:noProof/>
          <w:lang w:val="en-US"/>
        </w:rPr>
        <w:t>18. Query with tag on current supplier</w:t>
      </w:r>
      <w:r w:rsidRPr="00F66264">
        <w:rPr>
          <w:noProof/>
          <w:lang w:val="en-US"/>
        </w:rPr>
        <w:tab/>
      </w:r>
      <w:r>
        <w:rPr>
          <w:noProof/>
        </w:rPr>
        <w:fldChar w:fldCharType="begin"/>
      </w:r>
      <w:r w:rsidRPr="00F66264">
        <w:rPr>
          <w:noProof/>
          <w:lang w:val="en-US"/>
        </w:rPr>
        <w:instrText xml:space="preserve"> PAGEREF _Toc118101981 \h </w:instrText>
      </w:r>
      <w:r>
        <w:rPr>
          <w:noProof/>
        </w:rPr>
      </w:r>
      <w:r>
        <w:rPr>
          <w:noProof/>
        </w:rPr>
        <w:fldChar w:fldCharType="separate"/>
      </w:r>
      <w:r w:rsidRPr="00F66264">
        <w:rPr>
          <w:noProof/>
          <w:lang w:val="en-US"/>
        </w:rPr>
        <w:t>38</w:t>
      </w:r>
      <w:r>
        <w:rPr>
          <w:noProof/>
        </w:rPr>
        <w:fldChar w:fldCharType="end"/>
      </w:r>
    </w:p>
    <w:p w:rsidR="00F66264" w:rsidRDefault="00F66264">
      <w:pPr>
        <w:pStyle w:val="Listeoverfigurer"/>
        <w:tabs>
          <w:tab w:val="right" w:leader="dot" w:pos="9628"/>
        </w:tabs>
        <w:rPr>
          <w:rFonts w:ascii="Calibri" w:hAnsi="Calibri"/>
          <w:noProof/>
          <w:sz w:val="22"/>
          <w:szCs w:val="22"/>
          <w:lang w:val="en-US" w:eastAsia="en-US"/>
        </w:rPr>
      </w:pPr>
      <w:r w:rsidRPr="00F66264">
        <w:rPr>
          <w:noProof/>
          <w:lang w:val="en-US"/>
        </w:rPr>
        <w:t>19. On-line documentation of functions</w:t>
      </w:r>
      <w:r w:rsidRPr="00F66264">
        <w:rPr>
          <w:noProof/>
          <w:lang w:val="en-US"/>
        </w:rPr>
        <w:tab/>
      </w:r>
      <w:r>
        <w:rPr>
          <w:noProof/>
        </w:rPr>
        <w:fldChar w:fldCharType="begin"/>
      </w:r>
      <w:r w:rsidRPr="00F66264">
        <w:rPr>
          <w:noProof/>
          <w:lang w:val="en-US"/>
        </w:rPr>
        <w:instrText xml:space="preserve"> PAGEREF _Toc118101982 \h </w:instrText>
      </w:r>
      <w:r>
        <w:rPr>
          <w:noProof/>
        </w:rPr>
      </w:r>
      <w:r>
        <w:rPr>
          <w:noProof/>
        </w:rPr>
        <w:fldChar w:fldCharType="separate"/>
      </w:r>
      <w:r w:rsidRPr="00F66264">
        <w:rPr>
          <w:noProof/>
          <w:lang w:val="en-US"/>
        </w:rPr>
        <w:t>40</w:t>
      </w:r>
      <w:r>
        <w:rPr>
          <w:noProof/>
        </w:rPr>
        <w:fldChar w:fldCharType="end"/>
      </w:r>
    </w:p>
    <w:p w:rsidR="00677D52" w:rsidRDefault="00F66264" w:rsidP="00F66264">
      <w:r>
        <w:fldChar w:fldCharType="end"/>
      </w:r>
    </w:p>
    <w:p w:rsidR="00677D52" w:rsidRDefault="00677D52" w:rsidP="00677D52">
      <w:pPr>
        <w:pStyle w:val="Overskrift1"/>
      </w:pPr>
      <w:bookmarkStart w:id="72" w:name="_Toc118102036"/>
      <w:r>
        <w:t>Index</w:t>
      </w:r>
      <w:bookmarkEnd w:id="72"/>
    </w:p>
    <w:p w:rsidR="00677D52" w:rsidRDefault="00677D52" w:rsidP="00677D52">
      <w:pPr>
        <w:rPr>
          <w:noProof/>
        </w:rPr>
        <w:sectPr w:rsidR="00677D52" w:rsidSect="00677D52">
          <w:headerReference w:type="even" r:id="rId27"/>
          <w:headerReference w:type="default" r:id="rId28"/>
          <w:footerReference w:type="even" r:id="rId29"/>
          <w:footerReference w:type="default" r:id="rId30"/>
          <w:headerReference w:type="first" r:id="rId31"/>
          <w:footerReference w:type="first" r:id="rId32"/>
          <w:pgSz w:w="11906" w:h="16838"/>
          <w:pgMar w:top="1701" w:right="1134" w:bottom="1701" w:left="1134" w:header="708" w:footer="708" w:gutter="0"/>
          <w:cols w:space="708"/>
          <w:titlePg/>
          <w:docGrid w:linePitch="360"/>
        </w:sectPr>
      </w:pPr>
      <w:r>
        <w:fldChar w:fldCharType="begin"/>
      </w:r>
      <w:r>
        <w:instrText xml:space="preserve"> INDEX \a \e "</w:instrText>
      </w:r>
      <w:r>
        <w:tab/>
        <w:instrText xml:space="preserve">" \c "2" \h "A" \z "1033"  </w:instrText>
      </w:r>
      <w:r>
        <w:fldChar w:fldCharType="separate"/>
      </w:r>
    </w:p>
    <w:p w:rsidR="00677D52" w:rsidRDefault="00677D52">
      <w:pPr>
        <w:pStyle w:val="Indeksoverskrift"/>
        <w:keepNext/>
        <w:tabs>
          <w:tab w:val="right" w:leader="dot" w:pos="4449"/>
        </w:tabs>
        <w:rPr>
          <w:rFonts w:ascii="Calibri" w:hAnsi="Calibri" w:cs="Times New Roman"/>
          <w:b w:val="0"/>
          <w:bCs w:val="0"/>
          <w:noProof/>
        </w:rPr>
      </w:pPr>
      <w:r>
        <w:rPr>
          <w:noProof/>
        </w:rPr>
        <w:t>A</w:t>
      </w:r>
    </w:p>
    <w:p w:rsidR="00677D52" w:rsidRDefault="00677D52">
      <w:pPr>
        <w:pStyle w:val="Indeks1"/>
        <w:tabs>
          <w:tab w:val="right" w:leader="dot" w:pos="4449"/>
        </w:tabs>
        <w:rPr>
          <w:noProof/>
        </w:rPr>
      </w:pPr>
      <w:r>
        <w:rPr>
          <w:noProof/>
        </w:rPr>
        <w:t>Align</w:t>
      </w:r>
      <w:r>
        <w:rPr>
          <w:noProof/>
        </w:rPr>
        <w:tab/>
        <w:t>12</w:t>
      </w:r>
    </w:p>
    <w:p w:rsidR="00677D52" w:rsidRDefault="00677D52">
      <w:pPr>
        <w:pStyle w:val="Indeksoverskrift"/>
        <w:keepNext/>
        <w:tabs>
          <w:tab w:val="right" w:leader="dot" w:pos="4449"/>
        </w:tabs>
        <w:rPr>
          <w:rFonts w:ascii="Calibri" w:hAnsi="Calibri" w:cs="Times New Roman"/>
          <w:b w:val="0"/>
          <w:bCs w:val="0"/>
          <w:noProof/>
        </w:rPr>
      </w:pPr>
      <w:r>
        <w:rPr>
          <w:noProof/>
        </w:rPr>
        <w:t>B</w:t>
      </w:r>
    </w:p>
    <w:p w:rsidR="00677D52" w:rsidRDefault="00677D52">
      <w:pPr>
        <w:pStyle w:val="Indeks1"/>
        <w:tabs>
          <w:tab w:val="right" w:leader="dot" w:pos="4449"/>
        </w:tabs>
        <w:rPr>
          <w:noProof/>
        </w:rPr>
      </w:pPr>
      <w:r>
        <w:rPr>
          <w:noProof/>
        </w:rPr>
        <w:t>Bar</w:t>
      </w:r>
      <w:r>
        <w:rPr>
          <w:noProof/>
        </w:rPr>
        <w:tab/>
        <w:t>7</w:t>
      </w:r>
    </w:p>
    <w:p w:rsidR="00677D52" w:rsidRDefault="00677D52">
      <w:pPr>
        <w:pStyle w:val="Indeksoverskrift"/>
        <w:keepNext/>
        <w:tabs>
          <w:tab w:val="right" w:leader="dot" w:pos="4449"/>
        </w:tabs>
        <w:rPr>
          <w:rFonts w:ascii="Calibri" w:hAnsi="Calibri" w:cs="Times New Roman"/>
          <w:b w:val="0"/>
          <w:bCs w:val="0"/>
          <w:noProof/>
        </w:rPr>
      </w:pPr>
      <w:r>
        <w:rPr>
          <w:noProof/>
        </w:rPr>
        <w:t>D</w:t>
      </w:r>
    </w:p>
    <w:p w:rsidR="00677D52" w:rsidRDefault="00677D52">
      <w:pPr>
        <w:pStyle w:val="Indeks1"/>
        <w:tabs>
          <w:tab w:val="right" w:leader="dot" w:pos="4449"/>
        </w:tabs>
        <w:rPr>
          <w:noProof/>
        </w:rPr>
      </w:pPr>
      <w:r>
        <w:rPr>
          <w:noProof/>
        </w:rPr>
        <w:t>DATAMASTER</w:t>
      </w:r>
      <w:r>
        <w:rPr>
          <w:noProof/>
        </w:rPr>
        <w:tab/>
        <w:t>3;34</w:t>
      </w:r>
    </w:p>
    <w:p w:rsidR="00677D52" w:rsidRDefault="00677D52">
      <w:pPr>
        <w:pStyle w:val="Indeksoverskrift"/>
        <w:keepNext/>
        <w:tabs>
          <w:tab w:val="right" w:leader="dot" w:pos="4449"/>
        </w:tabs>
        <w:rPr>
          <w:rFonts w:ascii="Calibri" w:hAnsi="Calibri" w:cs="Times New Roman"/>
          <w:b w:val="0"/>
          <w:bCs w:val="0"/>
          <w:noProof/>
        </w:rPr>
      </w:pPr>
      <w:r>
        <w:rPr>
          <w:noProof/>
        </w:rPr>
        <w:t>I</w:t>
      </w:r>
    </w:p>
    <w:p w:rsidR="00677D52" w:rsidRDefault="00677D52">
      <w:pPr>
        <w:pStyle w:val="Indeks1"/>
        <w:tabs>
          <w:tab w:val="right" w:leader="dot" w:pos="4449"/>
        </w:tabs>
        <w:rPr>
          <w:noProof/>
        </w:rPr>
      </w:pPr>
      <w:r>
        <w:rPr>
          <w:noProof/>
        </w:rPr>
        <w:t>IQ</w:t>
      </w:r>
      <w:r>
        <w:rPr>
          <w:noProof/>
        </w:rPr>
        <w:tab/>
        <w:t>3;34;35;37;39;50;57</w:t>
      </w:r>
    </w:p>
    <w:p w:rsidR="00677D52" w:rsidRDefault="00677D52">
      <w:pPr>
        <w:pStyle w:val="Indeksoverskrift"/>
        <w:keepNext/>
        <w:tabs>
          <w:tab w:val="right" w:leader="dot" w:pos="4449"/>
        </w:tabs>
        <w:rPr>
          <w:rFonts w:ascii="Calibri" w:hAnsi="Calibri" w:cs="Times New Roman"/>
          <w:b w:val="0"/>
          <w:bCs w:val="0"/>
          <w:noProof/>
        </w:rPr>
      </w:pPr>
      <w:r>
        <w:rPr>
          <w:noProof/>
        </w:rPr>
        <w:t>L</w:t>
      </w:r>
    </w:p>
    <w:p w:rsidR="00677D52" w:rsidRDefault="00677D52">
      <w:pPr>
        <w:pStyle w:val="Indeks1"/>
        <w:tabs>
          <w:tab w:val="right" w:leader="dot" w:pos="4449"/>
        </w:tabs>
        <w:rPr>
          <w:noProof/>
        </w:rPr>
      </w:pPr>
      <w:r>
        <w:rPr>
          <w:noProof/>
        </w:rPr>
        <w:t>Layout</w:t>
      </w:r>
      <w:r>
        <w:rPr>
          <w:noProof/>
        </w:rPr>
        <w:tab/>
        <w:t>29</w:t>
      </w:r>
    </w:p>
    <w:p w:rsidR="00677D52" w:rsidRDefault="00677D52">
      <w:pPr>
        <w:pStyle w:val="Indeks1"/>
        <w:tabs>
          <w:tab w:val="right" w:leader="dot" w:pos="4449"/>
        </w:tabs>
        <w:rPr>
          <w:noProof/>
        </w:rPr>
      </w:pPr>
      <w:r>
        <w:rPr>
          <w:noProof/>
        </w:rPr>
        <w:t>Line</w:t>
      </w:r>
      <w:r>
        <w:rPr>
          <w:noProof/>
        </w:rPr>
        <w:tab/>
        <w:t>7</w:t>
      </w:r>
    </w:p>
    <w:p w:rsidR="00677D52" w:rsidRDefault="00677D52">
      <w:pPr>
        <w:pStyle w:val="Indeksoverskrift"/>
        <w:keepNext/>
        <w:tabs>
          <w:tab w:val="right" w:leader="dot" w:pos="4449"/>
        </w:tabs>
        <w:rPr>
          <w:rFonts w:ascii="Calibri" w:hAnsi="Calibri" w:cs="Times New Roman"/>
          <w:b w:val="0"/>
          <w:bCs w:val="0"/>
          <w:noProof/>
        </w:rPr>
      </w:pPr>
      <w:r>
        <w:rPr>
          <w:noProof/>
        </w:rPr>
        <w:t>P</w:t>
      </w:r>
    </w:p>
    <w:p w:rsidR="00677D52" w:rsidRDefault="00677D52">
      <w:pPr>
        <w:pStyle w:val="Indeks1"/>
        <w:tabs>
          <w:tab w:val="right" w:leader="dot" w:pos="4449"/>
        </w:tabs>
        <w:rPr>
          <w:noProof/>
        </w:rPr>
      </w:pPr>
      <w:r>
        <w:rPr>
          <w:noProof/>
        </w:rPr>
        <w:t>Pie</w:t>
      </w:r>
      <w:r>
        <w:rPr>
          <w:noProof/>
        </w:rPr>
        <w:tab/>
        <w:t>7;19</w:t>
      </w:r>
    </w:p>
    <w:p w:rsidR="00677D52" w:rsidRDefault="00677D52">
      <w:pPr>
        <w:pStyle w:val="Indeksoverskrift"/>
        <w:keepNext/>
        <w:tabs>
          <w:tab w:val="right" w:leader="dot" w:pos="4449"/>
        </w:tabs>
        <w:rPr>
          <w:rFonts w:ascii="Calibri" w:hAnsi="Calibri" w:cs="Times New Roman"/>
          <w:b w:val="0"/>
          <w:bCs w:val="0"/>
          <w:noProof/>
        </w:rPr>
      </w:pPr>
      <w:r>
        <w:rPr>
          <w:noProof/>
        </w:rPr>
        <w:t>R</w:t>
      </w:r>
    </w:p>
    <w:p w:rsidR="00677D52" w:rsidRDefault="00677D52">
      <w:pPr>
        <w:pStyle w:val="Indeks1"/>
        <w:tabs>
          <w:tab w:val="right" w:leader="dot" w:pos="4449"/>
        </w:tabs>
        <w:rPr>
          <w:noProof/>
        </w:rPr>
      </w:pPr>
      <w:r>
        <w:rPr>
          <w:noProof/>
        </w:rPr>
        <w:t>RAPGEN</w:t>
      </w:r>
      <w:r>
        <w:rPr>
          <w:noProof/>
        </w:rPr>
        <w:tab/>
        <w:t>4;5;9;10;11;22;23;27;28;29</w:t>
      </w:r>
    </w:p>
    <w:p w:rsidR="00677D52" w:rsidRDefault="00677D52">
      <w:pPr>
        <w:pStyle w:val="Indeksoverskrift"/>
        <w:keepNext/>
        <w:tabs>
          <w:tab w:val="right" w:leader="dot" w:pos="4449"/>
        </w:tabs>
        <w:rPr>
          <w:rFonts w:ascii="Calibri" w:hAnsi="Calibri" w:cs="Times New Roman"/>
          <w:b w:val="0"/>
          <w:bCs w:val="0"/>
          <w:noProof/>
        </w:rPr>
      </w:pPr>
      <w:r>
        <w:rPr>
          <w:noProof/>
        </w:rPr>
        <w:t>S</w:t>
      </w:r>
    </w:p>
    <w:p w:rsidR="00677D52" w:rsidRDefault="00677D52">
      <w:pPr>
        <w:pStyle w:val="Indeks1"/>
        <w:tabs>
          <w:tab w:val="right" w:leader="dot" w:pos="4449"/>
        </w:tabs>
        <w:rPr>
          <w:noProof/>
        </w:rPr>
      </w:pPr>
      <w:r>
        <w:rPr>
          <w:noProof/>
        </w:rPr>
        <w:t>Sort</w:t>
      </w:r>
      <w:r>
        <w:rPr>
          <w:noProof/>
        </w:rPr>
        <w:tab/>
        <w:t>8</w:t>
      </w:r>
    </w:p>
    <w:p w:rsidR="00677D52" w:rsidRDefault="00677D52">
      <w:pPr>
        <w:pStyle w:val="Indeks1"/>
        <w:tabs>
          <w:tab w:val="right" w:leader="dot" w:pos="4449"/>
        </w:tabs>
        <w:rPr>
          <w:noProof/>
        </w:rPr>
      </w:pPr>
      <w:r>
        <w:rPr>
          <w:noProof/>
        </w:rPr>
        <w:t>Sorting</w:t>
      </w:r>
      <w:r>
        <w:rPr>
          <w:noProof/>
        </w:rPr>
        <w:tab/>
        <w:t>24</w:t>
      </w:r>
    </w:p>
    <w:p w:rsidR="00677D52" w:rsidRDefault="00677D52">
      <w:pPr>
        <w:pStyle w:val="Indeksoverskrift"/>
        <w:keepNext/>
        <w:tabs>
          <w:tab w:val="right" w:leader="dot" w:pos="4449"/>
        </w:tabs>
        <w:rPr>
          <w:rFonts w:ascii="Calibri" w:hAnsi="Calibri" w:cs="Times New Roman"/>
          <w:b w:val="0"/>
          <w:bCs w:val="0"/>
          <w:noProof/>
        </w:rPr>
      </w:pPr>
      <w:r>
        <w:rPr>
          <w:noProof/>
        </w:rPr>
        <w:t>T</w:t>
      </w:r>
    </w:p>
    <w:p w:rsidR="00677D52" w:rsidRDefault="00677D52">
      <w:pPr>
        <w:pStyle w:val="Indeks1"/>
        <w:tabs>
          <w:tab w:val="right" w:leader="dot" w:pos="4449"/>
        </w:tabs>
        <w:rPr>
          <w:noProof/>
        </w:rPr>
      </w:pPr>
      <w:r>
        <w:rPr>
          <w:noProof/>
        </w:rPr>
        <w:t>TRIO</w:t>
      </w:r>
      <w:r>
        <w:rPr>
          <w:noProof/>
        </w:rPr>
        <w:tab/>
        <w:t>3;21;28;40;45;55;56</w:t>
      </w:r>
    </w:p>
    <w:p w:rsidR="00677D52" w:rsidRDefault="00677D52">
      <w:pPr>
        <w:pStyle w:val="Indeksoverskrift"/>
        <w:keepNext/>
        <w:tabs>
          <w:tab w:val="right" w:leader="dot" w:pos="4449"/>
        </w:tabs>
        <w:rPr>
          <w:rFonts w:ascii="Calibri" w:hAnsi="Calibri" w:cs="Times New Roman"/>
          <w:b w:val="0"/>
          <w:bCs w:val="0"/>
          <w:noProof/>
        </w:rPr>
      </w:pPr>
      <w:r>
        <w:rPr>
          <w:noProof/>
        </w:rPr>
        <w:t>X</w:t>
      </w:r>
    </w:p>
    <w:p w:rsidR="00677D52" w:rsidRDefault="00677D52">
      <w:pPr>
        <w:pStyle w:val="Indeks1"/>
        <w:tabs>
          <w:tab w:val="right" w:leader="dot" w:pos="4449"/>
        </w:tabs>
        <w:rPr>
          <w:noProof/>
        </w:rPr>
      </w:pPr>
      <w:r>
        <w:rPr>
          <w:noProof/>
        </w:rPr>
        <w:t>XYZ</w:t>
      </w:r>
      <w:r>
        <w:rPr>
          <w:noProof/>
        </w:rPr>
        <w:tab/>
        <w:t>7;45</w:t>
      </w:r>
    </w:p>
    <w:p w:rsidR="00677D52" w:rsidRDefault="00677D52">
      <w:pPr>
        <w:pStyle w:val="Indeksoverskrift"/>
        <w:keepNext/>
        <w:tabs>
          <w:tab w:val="right" w:leader="dot" w:pos="4449"/>
        </w:tabs>
        <w:rPr>
          <w:rFonts w:ascii="Calibri" w:hAnsi="Calibri" w:cs="Times New Roman"/>
          <w:b w:val="0"/>
          <w:bCs w:val="0"/>
          <w:noProof/>
        </w:rPr>
      </w:pPr>
      <w:r>
        <w:rPr>
          <w:noProof/>
        </w:rPr>
        <w:t>Y</w:t>
      </w:r>
    </w:p>
    <w:p w:rsidR="00677D52" w:rsidRDefault="00677D52">
      <w:pPr>
        <w:pStyle w:val="Indeks1"/>
        <w:tabs>
          <w:tab w:val="right" w:leader="dot" w:pos="4449"/>
        </w:tabs>
        <w:rPr>
          <w:noProof/>
        </w:rPr>
      </w:pPr>
      <w:r>
        <w:rPr>
          <w:noProof/>
        </w:rPr>
        <w:t>Y-axis</w:t>
      </w:r>
      <w:r>
        <w:rPr>
          <w:noProof/>
        </w:rPr>
        <w:tab/>
        <w:t>20</w:t>
      </w:r>
    </w:p>
    <w:p w:rsidR="00677D52" w:rsidRDefault="00677D52" w:rsidP="00677D52">
      <w:pPr>
        <w:rPr>
          <w:noProof/>
        </w:rPr>
        <w:sectPr w:rsidR="00677D52" w:rsidSect="00677D52">
          <w:type w:val="continuous"/>
          <w:pgSz w:w="11906" w:h="16838"/>
          <w:pgMar w:top="1701" w:right="1134" w:bottom="1701" w:left="1134" w:header="708" w:footer="708" w:gutter="0"/>
          <w:cols w:num="2" w:space="720"/>
          <w:titlePg/>
          <w:docGrid w:linePitch="360"/>
        </w:sectPr>
      </w:pPr>
    </w:p>
    <w:p w:rsidR="005855DE" w:rsidRPr="00677D52" w:rsidRDefault="00677D52" w:rsidP="00677D52">
      <w:r>
        <w:fldChar w:fldCharType="end"/>
      </w:r>
    </w:p>
    <w:sectPr w:rsidR="005855DE" w:rsidRPr="00677D52" w:rsidSect="00677D52">
      <w:type w:val="continuous"/>
      <w:pgSz w:w="11906" w:h="16838"/>
      <w:pgMar w:top="1701" w:right="1134" w:bottom="1701"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4EED" w:rsidRDefault="00634EED" w:rsidP="007A2467">
      <w:r>
        <w:separator/>
      </w:r>
    </w:p>
  </w:endnote>
  <w:endnote w:type="continuationSeparator" w:id="0">
    <w:p w:rsidR="00634EED" w:rsidRDefault="00634EED" w:rsidP="007A24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467" w:rsidRDefault="007A2467" w:rsidP="00634EED">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rsidR="007A2467" w:rsidRDefault="007A2467" w:rsidP="007A2467">
    <w:pPr>
      <w:pStyle w:val="Sidefo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467" w:rsidRDefault="007A2467" w:rsidP="00634EED">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495A72">
      <w:rPr>
        <w:rStyle w:val="Sidetal"/>
        <w:noProof/>
      </w:rPr>
      <w:t>2</w:t>
    </w:r>
    <w:r>
      <w:rPr>
        <w:rStyle w:val="Sidetal"/>
      </w:rPr>
      <w:fldChar w:fldCharType="end"/>
    </w:r>
  </w:p>
  <w:p w:rsidR="007A2467" w:rsidRDefault="007A2467" w:rsidP="007A2467">
    <w:pPr>
      <w:pStyle w:val="Sidefod"/>
      <w:ind w:right="360"/>
    </w:pPr>
    <w:r>
      <w:t>22/11/01 /  2022-09-01 008.384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467" w:rsidRDefault="007A2467">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4EED" w:rsidRDefault="00634EED" w:rsidP="007A2467">
      <w:r>
        <w:separator/>
      </w:r>
    </w:p>
  </w:footnote>
  <w:footnote w:type="continuationSeparator" w:id="0">
    <w:p w:rsidR="00634EED" w:rsidRDefault="00634EED" w:rsidP="007A24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467" w:rsidRDefault="007A2467">
    <w:pPr>
      <w:pStyle w:val="Sidehove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467" w:rsidRDefault="007A2467">
    <w:pPr>
      <w:pStyle w:val="Sidehoved"/>
    </w:pPr>
    <w:r>
      <w:t>Charts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467" w:rsidRDefault="007A2467">
    <w:pPr>
      <w:pStyle w:val="Sidehove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CD431DA"/>
    <w:lvl w:ilvl="0">
      <w:start w:val="1"/>
      <w:numFmt w:val="decimal"/>
      <w:lvlText w:val="%1."/>
      <w:lvlJc w:val="left"/>
      <w:pPr>
        <w:tabs>
          <w:tab w:val="num" w:pos="1492"/>
        </w:tabs>
        <w:ind w:left="1492" w:hanging="360"/>
      </w:pPr>
    </w:lvl>
  </w:abstractNum>
  <w:abstractNum w:abstractNumId="1">
    <w:nsid w:val="FFFFFF7D"/>
    <w:multiLevelType w:val="singleLevel"/>
    <w:tmpl w:val="148489BA"/>
    <w:lvl w:ilvl="0">
      <w:start w:val="1"/>
      <w:numFmt w:val="decimal"/>
      <w:lvlText w:val="%1."/>
      <w:lvlJc w:val="left"/>
      <w:pPr>
        <w:tabs>
          <w:tab w:val="num" w:pos="1209"/>
        </w:tabs>
        <w:ind w:left="1209" w:hanging="360"/>
      </w:pPr>
    </w:lvl>
  </w:abstractNum>
  <w:abstractNum w:abstractNumId="2">
    <w:nsid w:val="FFFFFF7E"/>
    <w:multiLevelType w:val="singleLevel"/>
    <w:tmpl w:val="A792F534"/>
    <w:lvl w:ilvl="0">
      <w:start w:val="1"/>
      <w:numFmt w:val="decimal"/>
      <w:lvlText w:val="%1."/>
      <w:lvlJc w:val="left"/>
      <w:pPr>
        <w:tabs>
          <w:tab w:val="num" w:pos="926"/>
        </w:tabs>
        <w:ind w:left="926" w:hanging="360"/>
      </w:pPr>
    </w:lvl>
  </w:abstractNum>
  <w:abstractNum w:abstractNumId="3">
    <w:nsid w:val="FFFFFF7F"/>
    <w:multiLevelType w:val="singleLevel"/>
    <w:tmpl w:val="4BCE77D0"/>
    <w:lvl w:ilvl="0">
      <w:start w:val="1"/>
      <w:numFmt w:val="decimal"/>
      <w:lvlText w:val="%1."/>
      <w:lvlJc w:val="left"/>
      <w:pPr>
        <w:tabs>
          <w:tab w:val="num" w:pos="643"/>
        </w:tabs>
        <w:ind w:left="643" w:hanging="360"/>
      </w:pPr>
    </w:lvl>
  </w:abstractNum>
  <w:abstractNum w:abstractNumId="4">
    <w:nsid w:val="FFFFFF80"/>
    <w:multiLevelType w:val="singleLevel"/>
    <w:tmpl w:val="42029C7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7F85C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D5C0A3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20200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926BB72"/>
    <w:lvl w:ilvl="0">
      <w:start w:val="1"/>
      <w:numFmt w:val="decimal"/>
      <w:lvlText w:val="%1."/>
      <w:lvlJc w:val="left"/>
      <w:pPr>
        <w:tabs>
          <w:tab w:val="num" w:pos="360"/>
        </w:tabs>
        <w:ind w:left="360" w:hanging="360"/>
      </w:pPr>
    </w:lvl>
  </w:abstractNum>
  <w:abstractNum w:abstractNumId="9">
    <w:nsid w:val="FFFFFF89"/>
    <w:multiLevelType w:val="singleLevel"/>
    <w:tmpl w:val="C19E6F4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0004"/>
  <w:doNotTrackMoves/>
  <w:defaultTabStop w:val="1304"/>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91C73"/>
    <w:rsid w:val="00026FE6"/>
    <w:rsid w:val="00044E6A"/>
    <w:rsid w:val="00052D2B"/>
    <w:rsid w:val="000819AC"/>
    <w:rsid w:val="000B5EA3"/>
    <w:rsid w:val="000D41AB"/>
    <w:rsid w:val="00107BA4"/>
    <w:rsid w:val="0013407F"/>
    <w:rsid w:val="001D7E50"/>
    <w:rsid w:val="0028210E"/>
    <w:rsid w:val="0028722A"/>
    <w:rsid w:val="0032157E"/>
    <w:rsid w:val="003A5CE5"/>
    <w:rsid w:val="003F5215"/>
    <w:rsid w:val="00415040"/>
    <w:rsid w:val="00495A72"/>
    <w:rsid w:val="004A14A9"/>
    <w:rsid w:val="004A5AD3"/>
    <w:rsid w:val="004C5173"/>
    <w:rsid w:val="004D30B7"/>
    <w:rsid w:val="004D3B32"/>
    <w:rsid w:val="004E4794"/>
    <w:rsid w:val="00511AA0"/>
    <w:rsid w:val="00517535"/>
    <w:rsid w:val="005639F2"/>
    <w:rsid w:val="005855DE"/>
    <w:rsid w:val="00593B4C"/>
    <w:rsid w:val="005D2E40"/>
    <w:rsid w:val="005E7C8F"/>
    <w:rsid w:val="005F50F6"/>
    <w:rsid w:val="00611B84"/>
    <w:rsid w:val="00634EED"/>
    <w:rsid w:val="00660C53"/>
    <w:rsid w:val="00677D52"/>
    <w:rsid w:val="00787D64"/>
    <w:rsid w:val="00791C73"/>
    <w:rsid w:val="007A2467"/>
    <w:rsid w:val="007B6B95"/>
    <w:rsid w:val="008A50BE"/>
    <w:rsid w:val="008D5A8C"/>
    <w:rsid w:val="009122E6"/>
    <w:rsid w:val="00937D04"/>
    <w:rsid w:val="00980662"/>
    <w:rsid w:val="00990AD7"/>
    <w:rsid w:val="009952F8"/>
    <w:rsid w:val="00997197"/>
    <w:rsid w:val="00B23F5C"/>
    <w:rsid w:val="00B324ED"/>
    <w:rsid w:val="00BB3920"/>
    <w:rsid w:val="00BD3A10"/>
    <w:rsid w:val="00BF6C4A"/>
    <w:rsid w:val="00C33C49"/>
    <w:rsid w:val="00C50C3C"/>
    <w:rsid w:val="00C62D94"/>
    <w:rsid w:val="00C63EE3"/>
    <w:rsid w:val="00C83834"/>
    <w:rsid w:val="00CD023F"/>
    <w:rsid w:val="00CE6377"/>
    <w:rsid w:val="00D33D70"/>
    <w:rsid w:val="00D432DC"/>
    <w:rsid w:val="00D650CD"/>
    <w:rsid w:val="00D87DE9"/>
    <w:rsid w:val="00DA65FC"/>
    <w:rsid w:val="00EC1F5B"/>
    <w:rsid w:val="00EE5F10"/>
    <w:rsid w:val="00F15C43"/>
    <w:rsid w:val="00F66264"/>
    <w:rsid w:val="00F72FBD"/>
    <w:rsid w:val="00FB634B"/>
    <w:rsid w:val="00FE6E6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index 1" w:uiPriority="99"/>
    <w:lsdException w:name="toc 1" w:uiPriority="39"/>
    <w:lsdException w:name="index heading" w:uiPriority="99"/>
    <w:lsdException w:name="caption" w:qFormat="1"/>
    <w:lsdException w:name="table of figures"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0662"/>
    <w:rPr>
      <w:rFonts w:ascii="Verdana" w:hAnsi="Verdana"/>
      <w:szCs w:val="24"/>
      <w:lang w:val="da-DK" w:eastAsia="da-DK"/>
    </w:rPr>
  </w:style>
  <w:style w:type="paragraph" w:styleId="Overskrift1">
    <w:name w:val="heading 1"/>
    <w:basedOn w:val="Normal"/>
    <w:next w:val="Normal"/>
    <w:qFormat/>
    <w:rsid w:val="0028210E"/>
    <w:pPr>
      <w:pageBreakBefore/>
      <w:spacing w:before="240" w:after="60"/>
      <w:outlineLvl w:val="0"/>
    </w:pPr>
    <w:rPr>
      <w:rFonts w:cs="Arial"/>
      <w:b/>
      <w:bCs/>
      <w:kern w:val="32"/>
      <w:sz w:val="32"/>
      <w:szCs w:val="32"/>
    </w:rPr>
  </w:style>
  <w:style w:type="paragraph" w:styleId="Overskrift2">
    <w:name w:val="heading 2"/>
    <w:basedOn w:val="Normal"/>
    <w:next w:val="Normal"/>
    <w:qFormat/>
    <w:rsid w:val="00EC1F5B"/>
    <w:pPr>
      <w:keepNext/>
      <w:spacing w:before="240" w:after="60"/>
      <w:outlineLvl w:val="1"/>
    </w:pPr>
    <w:rPr>
      <w:rFonts w:ascii="Arial" w:hAnsi="Arial" w:cs="Arial"/>
      <w:b/>
      <w:bCs/>
      <w:iCs/>
      <w:sz w:val="28"/>
      <w:szCs w:val="28"/>
    </w:rPr>
  </w:style>
  <w:style w:type="paragraph" w:styleId="Overskrift3">
    <w:name w:val="heading 3"/>
    <w:basedOn w:val="Normal"/>
    <w:next w:val="Normal"/>
    <w:qFormat/>
    <w:rsid w:val="00EC1F5B"/>
    <w:pPr>
      <w:keepNext/>
      <w:spacing w:before="240" w:after="60"/>
      <w:outlineLvl w:val="2"/>
    </w:pPr>
    <w:rPr>
      <w:rFonts w:cs="Arial"/>
      <w:b/>
      <w:bCs/>
      <w:sz w:val="26"/>
      <w:szCs w:val="26"/>
    </w:rPr>
  </w:style>
  <w:style w:type="paragraph" w:styleId="Overskrift4">
    <w:name w:val="heading 4"/>
    <w:basedOn w:val="Normal"/>
    <w:next w:val="Normal"/>
    <w:qFormat/>
    <w:rsid w:val="00EC1F5B"/>
    <w:pPr>
      <w:keepNext/>
      <w:spacing w:before="240" w:after="60"/>
      <w:outlineLvl w:val="3"/>
    </w:pPr>
    <w:rPr>
      <w:b/>
      <w:bCs/>
      <w:sz w:val="24"/>
      <w:szCs w:val="28"/>
    </w:rPr>
  </w:style>
  <w:style w:type="paragraph" w:styleId="Overskrift5">
    <w:name w:val="heading 5"/>
    <w:basedOn w:val="Normal"/>
    <w:next w:val="Normal"/>
    <w:qFormat/>
    <w:rsid w:val="00EC1F5B"/>
    <w:pPr>
      <w:spacing w:before="240" w:after="60"/>
      <w:outlineLvl w:val="4"/>
    </w:pPr>
    <w:rPr>
      <w:b/>
      <w:bCs/>
      <w:iCs/>
      <w:sz w:val="24"/>
      <w:szCs w:val="26"/>
    </w:rPr>
  </w:style>
  <w:style w:type="paragraph" w:styleId="Overskrift6">
    <w:name w:val="heading 6"/>
    <w:basedOn w:val="Normal"/>
    <w:next w:val="Normal"/>
    <w:qFormat/>
    <w:rsid w:val="00EC1F5B"/>
    <w:pPr>
      <w:spacing w:before="240" w:after="60"/>
      <w:outlineLvl w:val="5"/>
    </w:pPr>
    <w:rPr>
      <w:b/>
      <w:bCs/>
      <w:sz w:val="24"/>
      <w:szCs w:val="22"/>
    </w:rPr>
  </w:style>
  <w:style w:type="paragraph" w:styleId="Overskrift7">
    <w:name w:val="heading 7"/>
    <w:basedOn w:val="Normal"/>
    <w:next w:val="Normal"/>
    <w:qFormat/>
    <w:rsid w:val="00980662"/>
    <w:pPr>
      <w:spacing w:before="80" w:after="320"/>
      <w:jc w:val="center"/>
      <w:outlineLvl w:val="6"/>
    </w:pPr>
    <w:rPr>
      <w:b/>
      <w:i/>
      <w:sz w:val="24"/>
    </w:rPr>
  </w:style>
  <w:style w:type="character" w:default="1" w:styleId="Standardskrifttypeiafsnit">
    <w:name w:val="Default Paragraph Font"/>
  </w:style>
  <w:style w:type="table" w:default="1" w:styleId="Tabel-Normal">
    <w:name w:val="Normal Table"/>
    <w:tblPr>
      <w:tblInd w:w="0" w:type="dxa"/>
      <w:tblCellMar>
        <w:top w:w="0" w:type="dxa"/>
        <w:left w:w="108" w:type="dxa"/>
        <w:bottom w:w="0" w:type="dxa"/>
        <w:right w:w="108" w:type="dxa"/>
      </w:tblCellMar>
    </w:tblPr>
  </w:style>
  <w:style w:type="numbering" w:default="1" w:styleId="Ingenoversigt">
    <w:name w:val="No List"/>
  </w:style>
  <w:style w:type="paragraph" w:styleId="Bloktekst">
    <w:name w:val="Block Text"/>
    <w:basedOn w:val="Normal"/>
    <w:rsid w:val="00980662"/>
    <w:pPr>
      <w:ind w:left="851"/>
    </w:pPr>
    <w:rPr>
      <w:b/>
    </w:rPr>
  </w:style>
  <w:style w:type="paragraph" w:styleId="Titel">
    <w:name w:val="Title"/>
    <w:basedOn w:val="Normal"/>
    <w:qFormat/>
    <w:rsid w:val="00CD023F"/>
    <w:pPr>
      <w:spacing w:before="240" w:after="60"/>
      <w:jc w:val="center"/>
    </w:pPr>
    <w:rPr>
      <w:rFonts w:cs="Arial"/>
      <w:b/>
      <w:bCs/>
      <w:kern w:val="28"/>
      <w:sz w:val="44"/>
      <w:szCs w:val="32"/>
    </w:rPr>
  </w:style>
  <w:style w:type="paragraph" w:styleId="Markeringsbobletekst">
    <w:name w:val="Balloon Text"/>
    <w:basedOn w:val="Normal"/>
    <w:rsid w:val="0028210E"/>
    <w:rPr>
      <w:rFonts w:ascii="Tahoma" w:hAnsi="Tahoma" w:cs="Tahoma"/>
      <w:sz w:val="16"/>
      <w:szCs w:val="16"/>
    </w:rPr>
  </w:style>
  <w:style w:type="paragraph" w:styleId="Billedtekst">
    <w:name w:val="caption"/>
    <w:basedOn w:val="Normal"/>
    <w:next w:val="Normal"/>
    <w:qFormat/>
    <w:rsid w:val="0028210E"/>
    <w:rPr>
      <w:b/>
      <w:bCs/>
      <w:szCs w:val="20"/>
    </w:rPr>
  </w:style>
  <w:style w:type="character" w:styleId="Kommentarhenvisning">
    <w:name w:val="annotation reference"/>
    <w:basedOn w:val="Standardskrifttypeiafsnit"/>
    <w:rsid w:val="0028210E"/>
    <w:rPr>
      <w:sz w:val="16"/>
      <w:szCs w:val="16"/>
    </w:rPr>
  </w:style>
  <w:style w:type="paragraph" w:styleId="Kommentartekst">
    <w:name w:val="annotation text"/>
    <w:basedOn w:val="Normal"/>
    <w:rsid w:val="0028210E"/>
    <w:rPr>
      <w:szCs w:val="20"/>
    </w:rPr>
  </w:style>
  <w:style w:type="paragraph" w:styleId="Kommentaremne">
    <w:name w:val="annotation subject"/>
    <w:basedOn w:val="Kommentartekst"/>
    <w:next w:val="Kommentartekst"/>
    <w:rsid w:val="0028210E"/>
    <w:rPr>
      <w:b/>
      <w:bCs/>
    </w:rPr>
  </w:style>
  <w:style w:type="paragraph" w:styleId="Dokumentoversigt">
    <w:name w:val="Document Map"/>
    <w:basedOn w:val="Normal"/>
    <w:rsid w:val="0028210E"/>
    <w:pPr>
      <w:shd w:val="clear" w:color="auto" w:fill="000080"/>
    </w:pPr>
    <w:rPr>
      <w:rFonts w:ascii="Tahoma" w:hAnsi="Tahoma" w:cs="Tahoma"/>
      <w:szCs w:val="20"/>
    </w:rPr>
  </w:style>
  <w:style w:type="character" w:styleId="Slutnotehenvisning">
    <w:name w:val="endnote reference"/>
    <w:basedOn w:val="Standardskrifttypeiafsnit"/>
    <w:rsid w:val="0028210E"/>
    <w:rPr>
      <w:vertAlign w:val="superscript"/>
    </w:rPr>
  </w:style>
  <w:style w:type="paragraph" w:styleId="Slutnotetekst">
    <w:name w:val="endnote text"/>
    <w:basedOn w:val="Normal"/>
    <w:rsid w:val="0028210E"/>
    <w:rPr>
      <w:szCs w:val="20"/>
    </w:rPr>
  </w:style>
  <w:style w:type="character" w:styleId="Fodnotehenvisning">
    <w:name w:val="footnote reference"/>
    <w:basedOn w:val="Standardskrifttypeiafsnit"/>
    <w:rsid w:val="0028210E"/>
    <w:rPr>
      <w:vertAlign w:val="superscript"/>
    </w:rPr>
  </w:style>
  <w:style w:type="paragraph" w:styleId="Fodnotetekst">
    <w:name w:val="footnote text"/>
    <w:basedOn w:val="Normal"/>
    <w:rsid w:val="0028210E"/>
    <w:rPr>
      <w:szCs w:val="20"/>
    </w:rPr>
  </w:style>
  <w:style w:type="paragraph" w:styleId="Indeks1">
    <w:name w:val="index 1"/>
    <w:basedOn w:val="Normal"/>
    <w:next w:val="Normal"/>
    <w:autoRedefine/>
    <w:uiPriority w:val="99"/>
    <w:rsid w:val="0028210E"/>
    <w:pPr>
      <w:ind w:left="200" w:hanging="200"/>
    </w:pPr>
  </w:style>
  <w:style w:type="paragraph" w:styleId="Indeks2">
    <w:name w:val="index 2"/>
    <w:basedOn w:val="Normal"/>
    <w:next w:val="Normal"/>
    <w:autoRedefine/>
    <w:rsid w:val="0028210E"/>
    <w:pPr>
      <w:ind w:left="400" w:hanging="200"/>
    </w:pPr>
  </w:style>
  <w:style w:type="paragraph" w:styleId="Indeks3">
    <w:name w:val="index 3"/>
    <w:basedOn w:val="Normal"/>
    <w:next w:val="Normal"/>
    <w:autoRedefine/>
    <w:rsid w:val="0028210E"/>
    <w:pPr>
      <w:ind w:left="600" w:hanging="200"/>
    </w:pPr>
  </w:style>
  <w:style w:type="paragraph" w:styleId="Indeks4">
    <w:name w:val="index 4"/>
    <w:basedOn w:val="Normal"/>
    <w:next w:val="Normal"/>
    <w:autoRedefine/>
    <w:rsid w:val="0028210E"/>
    <w:pPr>
      <w:ind w:left="800" w:hanging="200"/>
    </w:pPr>
  </w:style>
  <w:style w:type="paragraph" w:styleId="Indeks5">
    <w:name w:val="index 5"/>
    <w:basedOn w:val="Normal"/>
    <w:next w:val="Normal"/>
    <w:autoRedefine/>
    <w:rsid w:val="0028210E"/>
    <w:pPr>
      <w:ind w:left="1000" w:hanging="200"/>
    </w:pPr>
  </w:style>
  <w:style w:type="paragraph" w:styleId="Indeks6">
    <w:name w:val="index 6"/>
    <w:basedOn w:val="Normal"/>
    <w:next w:val="Normal"/>
    <w:autoRedefine/>
    <w:rsid w:val="0028210E"/>
    <w:pPr>
      <w:ind w:left="1200" w:hanging="200"/>
    </w:pPr>
  </w:style>
  <w:style w:type="paragraph" w:styleId="Indeks7">
    <w:name w:val="index 7"/>
    <w:basedOn w:val="Normal"/>
    <w:next w:val="Normal"/>
    <w:autoRedefine/>
    <w:rsid w:val="0028210E"/>
    <w:pPr>
      <w:ind w:left="1400" w:hanging="200"/>
    </w:pPr>
  </w:style>
  <w:style w:type="paragraph" w:styleId="Indeks8">
    <w:name w:val="index 8"/>
    <w:basedOn w:val="Normal"/>
    <w:next w:val="Normal"/>
    <w:autoRedefine/>
    <w:rsid w:val="0028210E"/>
    <w:pPr>
      <w:ind w:left="1600" w:hanging="200"/>
    </w:pPr>
  </w:style>
  <w:style w:type="paragraph" w:styleId="Indeks9">
    <w:name w:val="index 9"/>
    <w:basedOn w:val="Normal"/>
    <w:next w:val="Normal"/>
    <w:autoRedefine/>
    <w:rsid w:val="0028210E"/>
    <w:pPr>
      <w:ind w:left="1800" w:hanging="200"/>
    </w:pPr>
  </w:style>
  <w:style w:type="paragraph" w:styleId="Indeksoverskrift">
    <w:name w:val="index heading"/>
    <w:basedOn w:val="Normal"/>
    <w:next w:val="Indeks1"/>
    <w:uiPriority w:val="99"/>
    <w:rsid w:val="0028210E"/>
    <w:rPr>
      <w:rFonts w:cs="Arial"/>
      <w:b/>
      <w:bCs/>
      <w:sz w:val="24"/>
    </w:rPr>
  </w:style>
  <w:style w:type="paragraph" w:styleId="Makrotekst">
    <w:name w:val="macro"/>
    <w:rsid w:val="0028210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da-DK" w:eastAsia="da-DK"/>
    </w:rPr>
  </w:style>
  <w:style w:type="paragraph" w:styleId="Citatsamling">
    <w:name w:val="table of authorities"/>
    <w:basedOn w:val="Normal"/>
    <w:next w:val="Normal"/>
    <w:rsid w:val="0028210E"/>
    <w:pPr>
      <w:ind w:left="200" w:hanging="200"/>
    </w:pPr>
  </w:style>
  <w:style w:type="paragraph" w:styleId="Listeoverfigurer">
    <w:name w:val="table of figures"/>
    <w:basedOn w:val="Normal"/>
    <w:next w:val="Normal"/>
    <w:uiPriority w:val="99"/>
    <w:rsid w:val="0028210E"/>
  </w:style>
  <w:style w:type="paragraph" w:styleId="Citatoverskrift">
    <w:name w:val="toa heading"/>
    <w:basedOn w:val="Normal"/>
    <w:next w:val="Normal"/>
    <w:rsid w:val="0028210E"/>
    <w:pPr>
      <w:spacing w:before="120"/>
    </w:pPr>
    <w:rPr>
      <w:rFonts w:ascii="Arial" w:hAnsi="Arial" w:cs="Arial"/>
      <w:b/>
      <w:bCs/>
      <w:sz w:val="24"/>
    </w:rPr>
  </w:style>
  <w:style w:type="paragraph" w:styleId="Indholdsfortegnelse1">
    <w:name w:val="toc 1"/>
    <w:basedOn w:val="Normal"/>
    <w:next w:val="Normal"/>
    <w:autoRedefine/>
    <w:uiPriority w:val="39"/>
    <w:rsid w:val="0028210E"/>
  </w:style>
  <w:style w:type="paragraph" w:styleId="Indholdsfortegnelse2">
    <w:name w:val="toc 2"/>
    <w:basedOn w:val="Normal"/>
    <w:next w:val="Normal"/>
    <w:autoRedefine/>
    <w:rsid w:val="0028210E"/>
    <w:pPr>
      <w:ind w:left="200"/>
    </w:pPr>
  </w:style>
  <w:style w:type="paragraph" w:styleId="Indholdsfortegnelse3">
    <w:name w:val="toc 3"/>
    <w:basedOn w:val="Normal"/>
    <w:next w:val="Normal"/>
    <w:autoRedefine/>
    <w:rsid w:val="0028210E"/>
    <w:pPr>
      <w:ind w:left="400"/>
    </w:pPr>
  </w:style>
  <w:style w:type="paragraph" w:styleId="Indholdsfortegnelse4">
    <w:name w:val="toc 4"/>
    <w:basedOn w:val="Normal"/>
    <w:next w:val="Normal"/>
    <w:autoRedefine/>
    <w:rsid w:val="0028210E"/>
    <w:pPr>
      <w:ind w:left="600"/>
    </w:pPr>
  </w:style>
  <w:style w:type="paragraph" w:styleId="Indholdsfortegnelse5">
    <w:name w:val="toc 5"/>
    <w:basedOn w:val="Normal"/>
    <w:next w:val="Normal"/>
    <w:autoRedefine/>
    <w:rsid w:val="0028210E"/>
    <w:pPr>
      <w:ind w:left="800"/>
    </w:pPr>
  </w:style>
  <w:style w:type="paragraph" w:styleId="Indholdsfortegnelse6">
    <w:name w:val="toc 6"/>
    <w:basedOn w:val="Normal"/>
    <w:next w:val="Normal"/>
    <w:autoRedefine/>
    <w:rsid w:val="0028210E"/>
    <w:pPr>
      <w:ind w:left="1000"/>
    </w:pPr>
  </w:style>
  <w:style w:type="paragraph" w:styleId="Indholdsfortegnelse7">
    <w:name w:val="toc 7"/>
    <w:basedOn w:val="Normal"/>
    <w:next w:val="Normal"/>
    <w:autoRedefine/>
    <w:rsid w:val="0028210E"/>
    <w:pPr>
      <w:ind w:left="1200"/>
    </w:pPr>
  </w:style>
  <w:style w:type="paragraph" w:styleId="Indholdsfortegnelse8">
    <w:name w:val="toc 8"/>
    <w:basedOn w:val="Normal"/>
    <w:next w:val="Normal"/>
    <w:autoRedefine/>
    <w:rsid w:val="0028210E"/>
    <w:pPr>
      <w:ind w:left="1400"/>
    </w:pPr>
  </w:style>
  <w:style w:type="paragraph" w:styleId="Indholdsfortegnelse9">
    <w:name w:val="toc 9"/>
    <w:basedOn w:val="Normal"/>
    <w:next w:val="Normal"/>
    <w:autoRedefine/>
    <w:rsid w:val="0028210E"/>
    <w:pPr>
      <w:ind w:left="1600"/>
    </w:pPr>
  </w:style>
  <w:style w:type="paragraph" w:styleId="Noteoverskrift">
    <w:name w:val="Note Heading"/>
    <w:basedOn w:val="Normal"/>
    <w:next w:val="Normal"/>
    <w:rsid w:val="009122E6"/>
  </w:style>
  <w:style w:type="paragraph" w:styleId="Almindeligtekst">
    <w:name w:val="Plain Text"/>
    <w:basedOn w:val="Normal"/>
    <w:rsid w:val="009122E6"/>
    <w:rPr>
      <w:rFonts w:cs="Courier New"/>
      <w:szCs w:val="20"/>
    </w:rPr>
  </w:style>
  <w:style w:type="paragraph" w:customStyle="1" w:styleId="CodeSample">
    <w:name w:val="Code Sample"/>
    <w:basedOn w:val="Almindeligtekst"/>
    <w:rsid w:val="00791C73"/>
    <w:rPr>
      <w:rFonts w:ascii="Courier New" w:hAnsi="Courier New"/>
    </w:rPr>
  </w:style>
  <w:style w:type="paragraph" w:customStyle="1" w:styleId="SingleLine">
    <w:name w:val="Single Line"/>
    <w:basedOn w:val="Normal"/>
    <w:next w:val="Normal"/>
    <w:qFormat/>
    <w:rsid w:val="000D41AB"/>
  </w:style>
  <w:style w:type="paragraph" w:styleId="Sidehoved">
    <w:name w:val="header"/>
    <w:basedOn w:val="Normal"/>
    <w:link w:val="SidehovedTegn"/>
    <w:rsid w:val="007A2467"/>
    <w:pPr>
      <w:tabs>
        <w:tab w:val="center" w:pos="4986"/>
        <w:tab w:val="right" w:pos="9972"/>
      </w:tabs>
    </w:pPr>
  </w:style>
  <w:style w:type="character" w:customStyle="1" w:styleId="SidehovedTegn">
    <w:name w:val="Sidehoved Tegn"/>
    <w:basedOn w:val="Standardskrifttypeiafsnit"/>
    <w:link w:val="Sidehoved"/>
    <w:rsid w:val="007A2467"/>
    <w:rPr>
      <w:rFonts w:ascii="Verdana" w:hAnsi="Verdana"/>
      <w:szCs w:val="24"/>
      <w:lang w:val="da-DK" w:eastAsia="da-DK"/>
    </w:rPr>
  </w:style>
  <w:style w:type="paragraph" w:styleId="Sidefod">
    <w:name w:val="footer"/>
    <w:basedOn w:val="Normal"/>
    <w:link w:val="SidefodTegn"/>
    <w:rsid w:val="007A2467"/>
    <w:pPr>
      <w:tabs>
        <w:tab w:val="center" w:pos="4986"/>
        <w:tab w:val="right" w:pos="9972"/>
      </w:tabs>
    </w:pPr>
  </w:style>
  <w:style w:type="character" w:customStyle="1" w:styleId="SidefodTegn">
    <w:name w:val="Sidefod Tegn"/>
    <w:basedOn w:val="Standardskrifttypeiafsnit"/>
    <w:link w:val="Sidefod"/>
    <w:rsid w:val="007A2467"/>
    <w:rPr>
      <w:rFonts w:ascii="Verdana" w:hAnsi="Verdana"/>
      <w:szCs w:val="24"/>
      <w:lang w:val="da-DK" w:eastAsia="da-DK"/>
    </w:rPr>
  </w:style>
  <w:style w:type="character" w:styleId="Sidetal">
    <w:name w:val="page number"/>
    <w:basedOn w:val="Standardskrifttypeiafsnit"/>
    <w:rsid w:val="007A246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jpeg"/><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header" Target="header2.xm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cht-eng.doc</Template>
  <TotalTime>0</TotalTime>
  <Pages>3</Pages>
  <Words>4506</Words>
  <Characters>25690</Characters>
  <Application>Microsoft Office Word</Application>
  <DocSecurity>0</DocSecurity>
  <Lines>214</Lines>
  <Paragraphs>60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30136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Hanson</dc:creator>
  <cp:keywords/>
  <cp:lastModifiedBy>Windows User</cp:lastModifiedBy>
  <cp:revision>2</cp:revision>
  <dcterms:created xsi:type="dcterms:W3CDTF">2022-10-31T10:57:00Z</dcterms:created>
  <dcterms:modified xsi:type="dcterms:W3CDTF">2022-10-31T10:57:00Z</dcterms:modified>
</cp:coreProperties>
</file>